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F3B1" w14:textId="77777777" w:rsidR="00E54A77" w:rsidRDefault="00E54A77" w:rsidP="00D3043F">
      <w:pPr>
        <w:widowControl/>
        <w:adjustRightInd w:val="0"/>
        <w:snapToGrid w:val="0"/>
        <w:spacing w:line="360" w:lineRule="auto"/>
        <w:jc w:val="center"/>
        <w:rPr>
          <w:rFonts w:asciiTheme="minorHAnsi" w:hAnsiTheme="minorHAnsi" w:cs="Arial"/>
          <w:sz w:val="28"/>
          <w:szCs w:val="28"/>
        </w:rPr>
      </w:pPr>
    </w:p>
    <w:p w14:paraId="0DBD15DB" w14:textId="36A07C6F" w:rsidR="00601B08" w:rsidRDefault="005C2A24" w:rsidP="00D3043F">
      <w:pPr>
        <w:widowControl/>
        <w:adjustRightInd w:val="0"/>
        <w:snapToGrid w:val="0"/>
        <w:spacing w:line="360" w:lineRule="auto"/>
        <w:jc w:val="center"/>
        <w:rPr>
          <w:rFonts w:ascii="ＭＳ 明朝" w:hAnsi="ＭＳ 明朝"/>
          <w:sz w:val="28"/>
          <w:szCs w:val="28"/>
        </w:rPr>
      </w:pPr>
      <w:r w:rsidRPr="005C2A24">
        <w:rPr>
          <w:rFonts w:asciiTheme="minorHAnsi" w:hAnsiTheme="minorHAnsi" w:cs="Arial"/>
          <w:sz w:val="28"/>
          <w:szCs w:val="28"/>
        </w:rPr>
        <w:t>202</w:t>
      </w:r>
      <w:r w:rsidR="00CB722B">
        <w:rPr>
          <w:rFonts w:asciiTheme="minorHAnsi" w:hAnsiTheme="minorHAnsi" w:cs="Arial" w:hint="eastAsia"/>
          <w:sz w:val="28"/>
          <w:szCs w:val="28"/>
        </w:rPr>
        <w:t>1</w:t>
      </w:r>
      <w:r w:rsidRPr="005C2A24">
        <w:rPr>
          <w:rFonts w:asciiTheme="minorHAnsi" w:hAnsiTheme="minorHAnsi" w:cs="Arial"/>
          <w:sz w:val="28"/>
          <w:szCs w:val="28"/>
        </w:rPr>
        <w:t>年</w:t>
      </w:r>
      <w:r>
        <w:rPr>
          <w:rFonts w:ascii="Arial" w:hAnsi="Arial" w:cs="Arial" w:hint="eastAsia"/>
          <w:sz w:val="28"/>
          <w:szCs w:val="28"/>
        </w:rPr>
        <w:t>度</w:t>
      </w:r>
      <w:r>
        <w:rPr>
          <w:rFonts w:ascii="Arial" w:hAnsi="Arial" w:cs="Arial" w:hint="eastAsia"/>
          <w:sz w:val="28"/>
          <w:szCs w:val="28"/>
        </w:rPr>
        <w:t xml:space="preserve"> </w:t>
      </w:r>
      <w:r w:rsidR="00601B08" w:rsidRPr="005C1283">
        <w:rPr>
          <w:rFonts w:ascii="Arial" w:hAnsi="Arial" w:cs="Arial"/>
          <w:sz w:val="28"/>
          <w:szCs w:val="28"/>
        </w:rPr>
        <w:t>異分野ラボビジット</w:t>
      </w:r>
      <w:r w:rsidR="00C4439F" w:rsidRPr="005C1283">
        <w:rPr>
          <w:rFonts w:ascii="Arial" w:hAnsi="Arial" w:cs="Arial" w:hint="eastAsia"/>
          <w:sz w:val="28"/>
          <w:szCs w:val="28"/>
        </w:rPr>
        <w:t xml:space="preserve">　</w:t>
      </w:r>
      <w:r w:rsidR="00504CDC" w:rsidRPr="005C1283">
        <w:rPr>
          <w:rFonts w:ascii="Arial" w:hAnsi="Arial" w:cs="Arial"/>
          <w:sz w:val="28"/>
          <w:szCs w:val="28"/>
        </w:rPr>
        <w:t>受け入れ</w:t>
      </w:r>
      <w:r w:rsidR="00601B08" w:rsidRPr="005C1283">
        <w:rPr>
          <w:rFonts w:ascii="ＭＳ 明朝" w:hAnsi="ＭＳ 明朝" w:hint="eastAsia"/>
          <w:sz w:val="28"/>
          <w:szCs w:val="28"/>
        </w:rPr>
        <w:t>協力</w:t>
      </w:r>
      <w:r w:rsidR="00E60A39" w:rsidRPr="005C1283">
        <w:rPr>
          <w:rFonts w:ascii="ＭＳ 明朝" w:hAnsi="ＭＳ 明朝" w:hint="eastAsia"/>
          <w:sz w:val="28"/>
          <w:szCs w:val="28"/>
        </w:rPr>
        <w:t>要請</w:t>
      </w:r>
      <w:r w:rsidR="00601B08" w:rsidRPr="005C1283">
        <w:rPr>
          <w:rFonts w:ascii="ＭＳ 明朝" w:hAnsi="ＭＳ 明朝" w:hint="eastAsia"/>
          <w:sz w:val="28"/>
          <w:szCs w:val="28"/>
        </w:rPr>
        <w:t>概要</w:t>
      </w:r>
    </w:p>
    <w:p w14:paraId="4B45E22E" w14:textId="77777777" w:rsidR="00601B08" w:rsidRPr="005C1283" w:rsidRDefault="00601B08" w:rsidP="00601B08">
      <w:pPr>
        <w:autoSpaceDE w:val="0"/>
        <w:autoSpaceDN w:val="0"/>
        <w:adjustRightInd w:val="0"/>
        <w:jc w:val="left"/>
        <w:rPr>
          <w:rFonts w:ascii="ＭＳ@...籀." w:eastAsia="ＭＳ@...籀." w:hAnsiTheme="minorHAnsi" w:cs="ＭＳ@...籀."/>
          <w:kern w:val="0"/>
          <w:sz w:val="24"/>
        </w:rPr>
      </w:pPr>
    </w:p>
    <w:p w14:paraId="5302DBB2" w14:textId="724EEC5C"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r w:rsidRPr="005C1283">
        <w:rPr>
          <w:rFonts w:ascii="ＭＳ 明朝" w:hAnsi="ＭＳ 明朝" w:cs="ＭＳ@...籀."/>
          <w:kern w:val="0"/>
          <w:sz w:val="24"/>
        </w:rPr>
        <w:t xml:space="preserve"> </w:t>
      </w:r>
      <w:r w:rsidRPr="005C1283">
        <w:rPr>
          <w:rFonts w:asciiTheme="minorEastAsia" w:eastAsiaTheme="minorEastAsia" w:hAnsiTheme="minorEastAsia" w:cs="ＭＳ@...籀." w:hint="eastAsia"/>
          <w:kern w:val="0"/>
          <w:szCs w:val="21"/>
        </w:rPr>
        <w:t>「博士課程教育リーディングプログラム」は、優秀な学生を俯瞰力と独創力を備え広く産学官にわたりグローバルに活躍するリーダーへと導くため、国内外の第一級の教員・学生を結集し、産・学・官の参画を得つつ、専門分野の枠を超えて博士課程前期・後期一貫した世界に通用する質の保証された学位プログラムを構築・展開する大学院教育の形成を推進する文部科学省の事業です。北海道大学では「物質科学フロンティアを開拓する</w:t>
      </w:r>
      <w:r w:rsidRPr="005C1283">
        <w:rPr>
          <w:rFonts w:asciiTheme="minorEastAsia" w:eastAsiaTheme="minorEastAsia" w:hAnsiTheme="minorEastAsia" w:cs="Arial"/>
          <w:kern w:val="0"/>
          <w:szCs w:val="21"/>
        </w:rPr>
        <w:t>Ambitious</w:t>
      </w:r>
      <w:r w:rsidRPr="005C1283">
        <w:rPr>
          <w:rFonts w:asciiTheme="minorEastAsia" w:eastAsiaTheme="minorEastAsia" w:hAnsiTheme="minorEastAsia" w:cs="ＭＳ@...籀." w:hint="eastAsia"/>
          <w:kern w:val="0"/>
          <w:szCs w:val="21"/>
        </w:rPr>
        <w:t>リーダー育成プログラム」（以下、「本プログラム」という。）が平成</w:t>
      </w:r>
      <w:r w:rsidRPr="005C1283">
        <w:rPr>
          <w:rFonts w:asciiTheme="minorEastAsia" w:eastAsiaTheme="minorEastAsia" w:hAnsiTheme="minorEastAsia" w:cs="Arial"/>
          <w:kern w:val="0"/>
          <w:szCs w:val="21"/>
        </w:rPr>
        <w:t>25</w:t>
      </w:r>
      <w:r w:rsidRPr="005C1283">
        <w:rPr>
          <w:rFonts w:asciiTheme="minorEastAsia" w:eastAsiaTheme="minorEastAsia" w:hAnsiTheme="minorEastAsia" w:cs="ＭＳ@...籀." w:hint="eastAsia"/>
          <w:kern w:val="0"/>
          <w:szCs w:val="21"/>
        </w:rPr>
        <w:t>年度より複合領域型（物質）に採択され、物質複合領域のリーダー育成を行うことになりました。</w:t>
      </w:r>
      <w:r w:rsidR="00CB722B" w:rsidRPr="00ED7FA5">
        <w:rPr>
          <w:rFonts w:asciiTheme="minorEastAsia" w:eastAsiaTheme="minorEastAsia" w:hAnsiTheme="minorEastAsia" w:cs="ＭＳ@...籀." w:hint="eastAsia"/>
          <w:kern w:val="0"/>
          <w:szCs w:val="21"/>
        </w:rPr>
        <w:t>令和2年 3 月に文部科学省の補助金事業としての補助期間は終了しましたが</w:t>
      </w:r>
      <w:r w:rsidR="0066212F" w:rsidRPr="00ED7FA5">
        <w:rPr>
          <w:rFonts w:asciiTheme="minorEastAsia" w:eastAsiaTheme="minorEastAsia" w:hAnsiTheme="minorEastAsia" w:cs="ＭＳ@...籀." w:hint="eastAsia"/>
          <w:kern w:val="0"/>
          <w:szCs w:val="21"/>
        </w:rPr>
        <w:t>、</w:t>
      </w:r>
      <w:r w:rsidR="00CB722B" w:rsidRPr="00ED7FA5">
        <w:rPr>
          <w:rFonts w:asciiTheme="minorEastAsia" w:eastAsiaTheme="minorEastAsia" w:hAnsiTheme="minorEastAsia" w:cs="ＭＳ@...籀." w:hint="eastAsia"/>
          <w:kern w:val="0"/>
          <w:szCs w:val="21"/>
        </w:rPr>
        <w:t>北大の事業として継続して活動しています。</w:t>
      </w:r>
      <w:r w:rsidRPr="005C1283">
        <w:rPr>
          <w:rFonts w:asciiTheme="minorEastAsia" w:eastAsiaTheme="minorEastAsia" w:hAnsiTheme="minorEastAsia" w:cs="ＭＳ@...籀." w:hint="eastAsia"/>
          <w:kern w:val="0"/>
          <w:szCs w:val="21"/>
        </w:rPr>
        <w:t>本プログラム</w:t>
      </w:r>
      <w:r w:rsidR="002A44BA">
        <w:rPr>
          <w:rFonts w:asciiTheme="minorEastAsia" w:eastAsiaTheme="minorEastAsia" w:hAnsiTheme="minorEastAsia" w:cs="ＭＳ@...籀." w:hint="eastAsia"/>
          <w:kern w:val="0"/>
          <w:szCs w:val="21"/>
        </w:rPr>
        <w:t>の重要な活動の一つとして、毎年度新たに採用されたプログラム生（修士1年）を対象に「異分野ラボビジット」を実施</w:t>
      </w:r>
      <w:r w:rsidR="0066212F">
        <w:rPr>
          <w:rFonts w:asciiTheme="minorEastAsia" w:eastAsiaTheme="minorEastAsia" w:hAnsiTheme="minorEastAsia" w:cs="ＭＳ@...籀." w:hint="eastAsia"/>
          <w:kern w:val="0"/>
          <w:szCs w:val="21"/>
        </w:rPr>
        <w:t>いたします。プログラム生から受入れの打診がありましたら</w:t>
      </w:r>
      <w:r w:rsidR="004D1BCC">
        <w:rPr>
          <w:rFonts w:asciiTheme="minorEastAsia" w:eastAsiaTheme="minorEastAsia" w:hAnsiTheme="minorEastAsia" w:cs="ＭＳ@...籀." w:hint="eastAsia"/>
          <w:kern w:val="0"/>
          <w:szCs w:val="21"/>
        </w:rPr>
        <w:t>、</w:t>
      </w:r>
      <w:r w:rsidR="0066212F">
        <w:rPr>
          <w:rFonts w:asciiTheme="minorEastAsia" w:eastAsiaTheme="minorEastAsia" w:hAnsiTheme="minorEastAsia" w:cs="ＭＳ@...籀." w:hint="eastAsia"/>
          <w:kern w:val="0"/>
          <w:szCs w:val="21"/>
        </w:rPr>
        <w:t>以下を参考に受入れの可否につきましてご検討をよろしくお願い申し上げます。</w:t>
      </w:r>
    </w:p>
    <w:p w14:paraId="2FB32577" w14:textId="77777777"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p>
    <w:p w14:paraId="06B10BFE" w14:textId="77777777"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r w:rsidRPr="005C1283">
        <w:rPr>
          <w:rFonts w:asciiTheme="minorEastAsia" w:eastAsiaTheme="minorEastAsia" w:hAnsiTheme="minorEastAsia" w:cs="ＭＳ@...籀." w:hint="eastAsia"/>
          <w:kern w:val="0"/>
          <w:szCs w:val="21"/>
        </w:rPr>
        <w:t>【異分野ラボビジットについて】</w:t>
      </w:r>
    </w:p>
    <w:p w14:paraId="5125C6DF" w14:textId="53D807D7" w:rsidR="00601B08" w:rsidRPr="005C1283" w:rsidRDefault="001B5B64" w:rsidP="00FA41C9">
      <w:pPr>
        <w:pStyle w:val="a3"/>
        <w:ind w:firstLineChars="100" w:firstLine="210"/>
        <w:rPr>
          <w:rFonts w:asciiTheme="minorEastAsia" w:eastAsiaTheme="minorEastAsia" w:hAnsiTheme="minorEastAsia"/>
          <w:spacing w:val="0"/>
          <w:sz w:val="21"/>
          <w:szCs w:val="21"/>
        </w:rPr>
      </w:pPr>
      <w:r w:rsidRPr="005C1283">
        <w:rPr>
          <w:rFonts w:asciiTheme="minorEastAsia" w:eastAsiaTheme="minorEastAsia" w:hAnsiTheme="minorEastAsia"/>
          <w:spacing w:val="0"/>
          <w:sz w:val="21"/>
          <w:szCs w:val="21"/>
        </w:rPr>
        <w:t>本年度採用</w:t>
      </w:r>
      <w:r w:rsidR="00601B08" w:rsidRPr="005C1283">
        <w:rPr>
          <w:rFonts w:asciiTheme="minorEastAsia" w:eastAsiaTheme="minorEastAsia" w:hAnsiTheme="minorEastAsia"/>
          <w:spacing w:val="0"/>
          <w:sz w:val="21"/>
          <w:szCs w:val="21"/>
        </w:rPr>
        <w:t>プログラム生の幅広</w:t>
      </w:r>
      <w:r w:rsidR="000605AC" w:rsidRPr="005C1283">
        <w:rPr>
          <w:rFonts w:asciiTheme="minorEastAsia" w:eastAsiaTheme="minorEastAsia" w:hAnsiTheme="minorEastAsia"/>
          <w:spacing w:val="0"/>
          <w:sz w:val="21"/>
          <w:szCs w:val="21"/>
        </w:rPr>
        <w:t>い知識と考え方を身につける教育の一環として、異分野の研究室にて</w:t>
      </w:r>
      <w:r w:rsidR="00601B08" w:rsidRPr="005C1283">
        <w:rPr>
          <w:rFonts w:asciiTheme="minorEastAsia" w:eastAsiaTheme="minorEastAsia" w:hAnsiTheme="minorEastAsia"/>
          <w:spacing w:val="0"/>
          <w:sz w:val="21"/>
          <w:szCs w:val="21"/>
        </w:rPr>
        <w:t>新しい専門的知識や技術を習得する</w:t>
      </w:r>
      <w:r w:rsidR="00BB4BC5" w:rsidRPr="005C1283">
        <w:rPr>
          <w:rFonts w:asciiTheme="minorEastAsia" w:eastAsiaTheme="minorEastAsia" w:hAnsiTheme="minorEastAsia"/>
          <w:spacing w:val="0"/>
          <w:sz w:val="21"/>
          <w:szCs w:val="21"/>
        </w:rPr>
        <w:t>ために</w:t>
      </w:r>
      <w:r w:rsidR="00601B08" w:rsidRPr="005C1283">
        <w:rPr>
          <w:rFonts w:asciiTheme="minorEastAsia" w:eastAsiaTheme="minorEastAsia" w:hAnsiTheme="minorEastAsia" w:hint="eastAsia"/>
          <w:spacing w:val="0"/>
          <w:sz w:val="21"/>
          <w:szCs w:val="21"/>
        </w:rPr>
        <w:t>「異分野ラボビジット」を</w:t>
      </w:r>
      <w:r w:rsidR="003B4BC4" w:rsidRPr="005C1283">
        <w:rPr>
          <w:rFonts w:asciiTheme="minorEastAsia" w:eastAsiaTheme="minorEastAsia" w:hAnsiTheme="minorEastAsia" w:hint="eastAsia"/>
          <w:spacing w:val="0"/>
          <w:sz w:val="21"/>
          <w:szCs w:val="21"/>
        </w:rPr>
        <w:t>行</w:t>
      </w:r>
      <w:r w:rsidR="00C4439F" w:rsidRPr="005C1283">
        <w:rPr>
          <w:rFonts w:asciiTheme="minorEastAsia" w:eastAsiaTheme="minorEastAsia" w:hAnsiTheme="minorEastAsia" w:hint="eastAsia"/>
          <w:spacing w:val="0"/>
          <w:sz w:val="21"/>
          <w:szCs w:val="21"/>
        </w:rPr>
        <w:t>います</w:t>
      </w:r>
      <w:r w:rsidR="00601B08" w:rsidRPr="005C1283">
        <w:rPr>
          <w:rFonts w:asciiTheme="minorEastAsia" w:eastAsiaTheme="minorEastAsia" w:hAnsiTheme="minorEastAsia" w:hint="eastAsia"/>
          <w:spacing w:val="0"/>
          <w:sz w:val="21"/>
          <w:szCs w:val="21"/>
        </w:rPr>
        <w:t>。</w:t>
      </w:r>
      <w:r w:rsidR="003B4BC4" w:rsidRPr="005C1283">
        <w:rPr>
          <w:rFonts w:asciiTheme="minorEastAsia" w:eastAsiaTheme="minorEastAsia" w:hAnsiTheme="minorEastAsia"/>
          <w:spacing w:val="0"/>
          <w:sz w:val="21"/>
          <w:szCs w:val="21"/>
        </w:rPr>
        <w:t>プログラム生は</w:t>
      </w:r>
      <w:r w:rsidR="003B4BC4" w:rsidRPr="005C1283">
        <w:rPr>
          <w:rFonts w:asciiTheme="minorEastAsia" w:eastAsiaTheme="minorEastAsia" w:hAnsiTheme="minorEastAsia" w:hint="eastAsia"/>
          <w:spacing w:val="0"/>
          <w:sz w:val="21"/>
          <w:szCs w:val="21"/>
        </w:rPr>
        <w:t>約</w:t>
      </w:r>
      <w:r w:rsidR="00420CB0" w:rsidRPr="005C1283">
        <w:rPr>
          <w:rFonts w:asciiTheme="minorEastAsia" w:eastAsiaTheme="minorEastAsia" w:hAnsiTheme="minorEastAsia" w:hint="eastAsia"/>
          <w:spacing w:val="0"/>
          <w:sz w:val="21"/>
          <w:szCs w:val="21"/>
        </w:rPr>
        <w:t>２週間</w:t>
      </w:r>
      <w:r w:rsidR="00601B08" w:rsidRPr="005C1283">
        <w:rPr>
          <w:rFonts w:asciiTheme="minorEastAsia" w:eastAsiaTheme="minorEastAsia" w:hAnsiTheme="minorEastAsia" w:hint="eastAsia"/>
          <w:spacing w:val="0"/>
          <w:sz w:val="21"/>
          <w:szCs w:val="21"/>
        </w:rPr>
        <w:t>～</w:t>
      </w:r>
      <w:r w:rsidR="00413AB0" w:rsidRPr="005C1283">
        <w:rPr>
          <w:rFonts w:asciiTheme="minorEastAsia" w:eastAsiaTheme="minorEastAsia" w:hAnsiTheme="minorEastAsia" w:hint="eastAsia"/>
          <w:spacing w:val="0"/>
          <w:sz w:val="21"/>
          <w:szCs w:val="21"/>
        </w:rPr>
        <w:t>２</w:t>
      </w:r>
      <w:r w:rsidR="00601B08" w:rsidRPr="005C1283">
        <w:rPr>
          <w:rFonts w:asciiTheme="minorEastAsia" w:eastAsiaTheme="minorEastAsia" w:hAnsiTheme="minorEastAsia" w:hint="eastAsia"/>
          <w:spacing w:val="0"/>
          <w:sz w:val="21"/>
          <w:szCs w:val="21"/>
        </w:rPr>
        <w:t>ヶ月程度</w:t>
      </w:r>
      <w:r w:rsidR="003B4BC4" w:rsidRPr="005C1283">
        <w:rPr>
          <w:rFonts w:asciiTheme="minorEastAsia" w:eastAsiaTheme="minorEastAsia" w:hAnsiTheme="minorEastAsia" w:hint="eastAsia"/>
          <w:spacing w:val="0"/>
          <w:sz w:val="21"/>
          <w:szCs w:val="21"/>
        </w:rPr>
        <w:t>、異なる</w:t>
      </w:r>
      <w:r w:rsidR="00420CB0" w:rsidRPr="005C1283">
        <w:rPr>
          <w:rFonts w:asciiTheme="minorEastAsia" w:eastAsiaTheme="minorEastAsia" w:hAnsiTheme="minorEastAsia" w:hint="eastAsia"/>
          <w:spacing w:val="0"/>
          <w:sz w:val="21"/>
          <w:szCs w:val="21"/>
        </w:rPr>
        <w:t>分野の</w:t>
      </w:r>
      <w:r w:rsidR="003B4BC4" w:rsidRPr="005C1283">
        <w:rPr>
          <w:rFonts w:asciiTheme="minorEastAsia" w:eastAsiaTheme="minorEastAsia" w:hAnsiTheme="minorEastAsia" w:hint="eastAsia"/>
          <w:spacing w:val="0"/>
          <w:sz w:val="21"/>
          <w:szCs w:val="21"/>
        </w:rPr>
        <w:t>研究室に移籍し、</w:t>
      </w:r>
      <w:r w:rsidR="00C4439F" w:rsidRPr="005C1283">
        <w:rPr>
          <w:rFonts w:asciiTheme="minorEastAsia" w:eastAsiaTheme="minorEastAsia" w:hAnsiTheme="minorEastAsia" w:hint="eastAsia"/>
          <w:spacing w:val="0"/>
          <w:sz w:val="21"/>
          <w:szCs w:val="21"/>
        </w:rPr>
        <w:t>移籍先</w:t>
      </w:r>
      <w:r w:rsidR="003B4BC4" w:rsidRPr="005C1283">
        <w:rPr>
          <w:rFonts w:asciiTheme="minorEastAsia" w:eastAsiaTheme="minorEastAsia" w:hAnsiTheme="minorEastAsia" w:hint="eastAsia"/>
          <w:spacing w:val="0"/>
          <w:sz w:val="21"/>
          <w:szCs w:val="21"/>
        </w:rPr>
        <w:t>研究室が提供する教育研究内容</w:t>
      </w:r>
      <w:r w:rsidR="00420CB0" w:rsidRPr="005C1283">
        <w:rPr>
          <w:rFonts w:asciiTheme="minorEastAsia" w:eastAsiaTheme="minorEastAsia" w:hAnsiTheme="minorEastAsia" w:hint="eastAsia"/>
          <w:spacing w:val="0"/>
          <w:sz w:val="21"/>
          <w:szCs w:val="21"/>
        </w:rPr>
        <w:t>（基礎的な技術の提供ではなく、専門</w:t>
      </w:r>
      <w:r w:rsidR="00DF5837" w:rsidRPr="005C1283">
        <w:rPr>
          <w:rFonts w:asciiTheme="minorEastAsia" w:eastAsiaTheme="minorEastAsia" w:hAnsiTheme="minorEastAsia" w:hint="eastAsia"/>
          <w:spacing w:val="0"/>
          <w:sz w:val="21"/>
          <w:szCs w:val="21"/>
        </w:rPr>
        <w:t>的な</w:t>
      </w:r>
      <w:r w:rsidR="00420CB0" w:rsidRPr="005C1283">
        <w:rPr>
          <w:rFonts w:asciiTheme="minorEastAsia" w:eastAsiaTheme="minorEastAsia" w:hAnsiTheme="minorEastAsia" w:hint="eastAsia"/>
          <w:spacing w:val="0"/>
          <w:sz w:val="21"/>
          <w:szCs w:val="21"/>
        </w:rPr>
        <w:t>研究内容）</w:t>
      </w:r>
      <w:r w:rsidR="003B4BC4" w:rsidRPr="005C1283">
        <w:rPr>
          <w:rFonts w:asciiTheme="minorEastAsia" w:eastAsiaTheme="minorEastAsia" w:hAnsiTheme="minorEastAsia" w:hint="eastAsia"/>
          <w:spacing w:val="0"/>
          <w:sz w:val="21"/>
          <w:szCs w:val="21"/>
        </w:rPr>
        <w:t>を</w:t>
      </w:r>
      <w:r w:rsidR="000605AC" w:rsidRPr="005C1283">
        <w:rPr>
          <w:rFonts w:asciiTheme="minorEastAsia" w:eastAsiaTheme="minorEastAsia" w:hAnsiTheme="minorEastAsia" w:hint="eastAsia"/>
          <w:spacing w:val="0"/>
          <w:sz w:val="21"/>
          <w:szCs w:val="21"/>
        </w:rPr>
        <w:t>実施</w:t>
      </w:r>
      <w:r w:rsidR="008E77E9" w:rsidRPr="005C1283">
        <w:rPr>
          <w:rFonts w:asciiTheme="minorEastAsia" w:eastAsiaTheme="minorEastAsia" w:hAnsiTheme="minorEastAsia" w:hint="eastAsia"/>
          <w:spacing w:val="0"/>
          <w:sz w:val="21"/>
          <w:szCs w:val="21"/>
        </w:rPr>
        <w:t>します</w:t>
      </w:r>
      <w:r w:rsidR="00601B08" w:rsidRPr="005C1283">
        <w:rPr>
          <w:rFonts w:asciiTheme="minorEastAsia" w:eastAsiaTheme="minorEastAsia" w:hAnsiTheme="minorEastAsia" w:hint="eastAsia"/>
          <w:spacing w:val="0"/>
          <w:sz w:val="21"/>
          <w:szCs w:val="21"/>
        </w:rPr>
        <w:t>。</w:t>
      </w:r>
      <w:r w:rsidR="00420CB0" w:rsidRPr="005C1283">
        <w:rPr>
          <w:rFonts w:asciiTheme="minorEastAsia" w:eastAsiaTheme="minorEastAsia" w:hAnsiTheme="minorEastAsia" w:hint="eastAsia"/>
          <w:sz w:val="21"/>
          <w:szCs w:val="21"/>
        </w:rPr>
        <w:t>異分野ラボビジットの終了後、</w:t>
      </w:r>
      <w:r w:rsidR="00420CB0" w:rsidRPr="005C1283">
        <w:rPr>
          <w:rFonts w:asciiTheme="minorEastAsia" w:eastAsiaTheme="minorEastAsia" w:hAnsiTheme="minorEastAsia"/>
          <w:spacing w:val="0"/>
          <w:sz w:val="21"/>
          <w:szCs w:val="21"/>
        </w:rPr>
        <w:t>プログラム生は</w:t>
      </w:r>
      <w:r w:rsidR="00420CB0" w:rsidRPr="005C1283">
        <w:rPr>
          <w:rFonts w:asciiTheme="minorEastAsia" w:eastAsiaTheme="minorEastAsia" w:hAnsiTheme="minorEastAsia" w:hint="eastAsia"/>
          <w:sz w:val="21"/>
          <w:szCs w:val="21"/>
        </w:rPr>
        <w:t>報告書の提出義務があります。また、</w:t>
      </w:r>
      <w:r w:rsidR="00F62CF7" w:rsidRPr="005C1283">
        <w:rPr>
          <w:rFonts w:asciiTheme="minorEastAsia" w:eastAsiaTheme="minorEastAsia" w:hAnsiTheme="minorEastAsia" w:hint="eastAsia"/>
          <w:sz w:val="21"/>
          <w:szCs w:val="21"/>
        </w:rPr>
        <w:t>異分野ラボビジットで行われた研究の内容がQE1課題と関連します。</w:t>
      </w:r>
      <w:r w:rsidR="00796A29" w:rsidRPr="005C1283">
        <w:rPr>
          <w:rFonts w:asciiTheme="minorEastAsia" w:eastAsiaTheme="minorEastAsia" w:hAnsiTheme="minorEastAsia"/>
          <w:spacing w:val="0"/>
          <w:sz w:val="21"/>
          <w:szCs w:val="21"/>
        </w:rPr>
        <w:t>移籍研究室の決定は、</w:t>
      </w:r>
      <w:r w:rsidR="00903DC1" w:rsidRPr="005C1283">
        <w:rPr>
          <w:rFonts w:asciiTheme="minorEastAsia" w:eastAsiaTheme="minorEastAsia" w:hAnsiTheme="minorEastAsia"/>
          <w:spacing w:val="0"/>
          <w:sz w:val="21"/>
          <w:szCs w:val="21"/>
        </w:rPr>
        <w:t>プログラム生による研究室訪問</w:t>
      </w:r>
      <w:r w:rsidR="00796A29" w:rsidRPr="005C1283">
        <w:rPr>
          <w:rFonts w:asciiTheme="minorEastAsia" w:eastAsiaTheme="minorEastAsia" w:hAnsiTheme="minorEastAsia"/>
          <w:spacing w:val="0"/>
          <w:sz w:val="21"/>
          <w:szCs w:val="21"/>
        </w:rPr>
        <w:t>（</w:t>
      </w:r>
      <w:r w:rsidR="00784723" w:rsidRPr="005C1283">
        <w:rPr>
          <w:rFonts w:asciiTheme="minorEastAsia" w:eastAsiaTheme="minorEastAsia" w:hAnsiTheme="minorEastAsia"/>
          <w:spacing w:val="0"/>
          <w:sz w:val="21"/>
          <w:szCs w:val="21"/>
        </w:rPr>
        <w:t>10月</w:t>
      </w:r>
      <w:r w:rsidR="00B42F9C">
        <w:rPr>
          <w:rFonts w:asciiTheme="minorEastAsia" w:eastAsiaTheme="minorEastAsia" w:hAnsiTheme="minorEastAsia" w:hint="eastAsia"/>
          <w:spacing w:val="0"/>
          <w:sz w:val="21"/>
          <w:szCs w:val="21"/>
        </w:rPr>
        <w:t>初旬</w:t>
      </w:r>
      <w:r w:rsidR="00784723" w:rsidRPr="005C1283">
        <w:rPr>
          <w:rFonts w:asciiTheme="minorEastAsia" w:eastAsiaTheme="minorEastAsia" w:hAnsiTheme="minorEastAsia"/>
          <w:spacing w:val="0"/>
          <w:sz w:val="21"/>
          <w:szCs w:val="21"/>
        </w:rPr>
        <w:t>の予定：</w:t>
      </w:r>
      <w:r w:rsidR="00796A29" w:rsidRPr="005C1283">
        <w:rPr>
          <w:rFonts w:asciiTheme="minorEastAsia" w:eastAsiaTheme="minorEastAsia" w:hAnsiTheme="minorEastAsia"/>
          <w:spacing w:val="0"/>
          <w:sz w:val="21"/>
          <w:szCs w:val="21"/>
        </w:rPr>
        <w:t>研究テーマの相談等）</w:t>
      </w:r>
      <w:r w:rsidR="00903DC1" w:rsidRPr="005C1283">
        <w:rPr>
          <w:rFonts w:asciiTheme="minorEastAsia" w:eastAsiaTheme="minorEastAsia" w:hAnsiTheme="minorEastAsia"/>
          <w:spacing w:val="0"/>
          <w:sz w:val="21"/>
          <w:szCs w:val="21"/>
        </w:rPr>
        <w:t>を設けた</w:t>
      </w:r>
      <w:r w:rsidRPr="005C1283">
        <w:rPr>
          <w:rFonts w:asciiTheme="minorEastAsia" w:eastAsiaTheme="minorEastAsia" w:hAnsiTheme="minorEastAsia"/>
          <w:spacing w:val="0"/>
          <w:sz w:val="21"/>
          <w:szCs w:val="21"/>
        </w:rPr>
        <w:t>のち</w:t>
      </w:r>
      <w:r w:rsidR="00796A29" w:rsidRPr="005C1283">
        <w:rPr>
          <w:rFonts w:asciiTheme="minorEastAsia" w:eastAsiaTheme="minorEastAsia" w:hAnsiTheme="minorEastAsia"/>
          <w:spacing w:val="0"/>
          <w:sz w:val="21"/>
          <w:szCs w:val="21"/>
        </w:rPr>
        <w:t>行います</w:t>
      </w:r>
      <w:r w:rsidR="00903DC1" w:rsidRPr="005C1283">
        <w:rPr>
          <w:rFonts w:asciiTheme="minorEastAsia" w:eastAsiaTheme="minorEastAsia" w:hAnsiTheme="minorEastAsia"/>
          <w:spacing w:val="0"/>
          <w:sz w:val="21"/>
          <w:szCs w:val="21"/>
        </w:rPr>
        <w:t>。</w:t>
      </w:r>
      <w:r w:rsidR="00796A29" w:rsidRPr="005C1283">
        <w:rPr>
          <w:rFonts w:asciiTheme="minorEastAsia" w:eastAsiaTheme="minorEastAsia" w:hAnsiTheme="minorEastAsia" w:hint="eastAsia"/>
          <w:spacing w:val="0"/>
          <w:sz w:val="21"/>
          <w:szCs w:val="21"/>
        </w:rPr>
        <w:t>一研究室に</w:t>
      </w:r>
      <w:r w:rsidR="00796A29" w:rsidRPr="005C1283">
        <w:rPr>
          <w:rFonts w:asciiTheme="minorEastAsia" w:eastAsiaTheme="minorEastAsia" w:hAnsiTheme="minorEastAsia"/>
          <w:spacing w:val="0"/>
          <w:sz w:val="21"/>
          <w:szCs w:val="21"/>
        </w:rPr>
        <w:t>複数名の</w:t>
      </w:r>
      <w:r w:rsidR="00796A29" w:rsidRPr="005C1283">
        <w:rPr>
          <w:rFonts w:asciiTheme="minorEastAsia" w:eastAsiaTheme="minorEastAsia" w:hAnsiTheme="minorEastAsia" w:hint="eastAsia"/>
          <w:spacing w:val="0"/>
          <w:sz w:val="21"/>
          <w:szCs w:val="21"/>
        </w:rPr>
        <w:t>プログラム生が</w:t>
      </w:r>
      <w:r w:rsidR="00796A29" w:rsidRPr="005C1283">
        <w:rPr>
          <w:rFonts w:asciiTheme="minorEastAsia" w:eastAsiaTheme="minorEastAsia" w:hAnsiTheme="minorEastAsia"/>
          <w:spacing w:val="0"/>
          <w:sz w:val="21"/>
          <w:szCs w:val="21"/>
        </w:rPr>
        <w:t>移籍しないように事務局で調整いたします</w:t>
      </w:r>
      <w:r w:rsidR="00413AB0" w:rsidRPr="005C1283">
        <w:rPr>
          <w:rFonts w:asciiTheme="minorEastAsia" w:eastAsiaTheme="minorEastAsia" w:hAnsiTheme="minorEastAsia"/>
          <w:spacing w:val="0"/>
          <w:sz w:val="21"/>
          <w:szCs w:val="21"/>
        </w:rPr>
        <w:t>（受入可能であれば</w:t>
      </w:r>
      <w:r w:rsidR="00413AB0" w:rsidRPr="005C1283">
        <w:rPr>
          <w:rFonts w:asciiTheme="minorEastAsia" w:eastAsiaTheme="minorEastAsia" w:hAnsiTheme="minorEastAsia" w:hint="eastAsia"/>
          <w:spacing w:val="0"/>
          <w:sz w:val="21"/>
          <w:szCs w:val="21"/>
        </w:rPr>
        <w:t>一研究室に２名まで</w:t>
      </w:r>
      <w:r w:rsidR="00413AB0" w:rsidRPr="005C1283">
        <w:rPr>
          <w:rFonts w:asciiTheme="minorEastAsia" w:eastAsiaTheme="minorEastAsia" w:hAnsiTheme="minorEastAsia"/>
          <w:spacing w:val="0"/>
          <w:sz w:val="21"/>
          <w:szCs w:val="21"/>
        </w:rPr>
        <w:t>）</w:t>
      </w:r>
      <w:r w:rsidR="00796A29" w:rsidRPr="005C1283">
        <w:rPr>
          <w:rFonts w:asciiTheme="minorEastAsia" w:eastAsiaTheme="minorEastAsia" w:hAnsiTheme="minorEastAsia"/>
          <w:spacing w:val="0"/>
          <w:sz w:val="21"/>
          <w:szCs w:val="21"/>
        </w:rPr>
        <w:t>。</w:t>
      </w:r>
    </w:p>
    <w:p w14:paraId="314B2A4F" w14:textId="77777777"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p>
    <w:p w14:paraId="2BA2F59D" w14:textId="23B89FCA"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r w:rsidRPr="005C1283">
        <w:rPr>
          <w:rFonts w:asciiTheme="minorEastAsia" w:eastAsiaTheme="minorEastAsia" w:hAnsiTheme="minorEastAsia" w:cs="ＭＳ@...籀." w:hint="eastAsia"/>
          <w:kern w:val="0"/>
          <w:szCs w:val="21"/>
        </w:rPr>
        <w:t>【</w:t>
      </w:r>
      <w:r w:rsidR="00924E66">
        <w:rPr>
          <w:rFonts w:asciiTheme="minorEastAsia" w:eastAsiaTheme="minorEastAsia" w:hAnsiTheme="minorEastAsia" w:cs="ＭＳ@...籀." w:hint="eastAsia"/>
          <w:kern w:val="0"/>
          <w:szCs w:val="21"/>
        </w:rPr>
        <w:t>受け入れにあたってのお願い</w:t>
      </w:r>
      <w:r w:rsidRPr="005C1283">
        <w:rPr>
          <w:rFonts w:asciiTheme="minorEastAsia" w:eastAsiaTheme="minorEastAsia" w:hAnsiTheme="minorEastAsia" w:cs="ＭＳ@...籀." w:hint="eastAsia"/>
          <w:kern w:val="0"/>
          <w:szCs w:val="21"/>
        </w:rPr>
        <w:t>】</w:t>
      </w:r>
    </w:p>
    <w:p w14:paraId="25B54481" w14:textId="77777777"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r w:rsidRPr="005C1283">
        <w:rPr>
          <w:rFonts w:asciiTheme="minorEastAsia" w:eastAsiaTheme="minorEastAsia" w:hAnsiTheme="minorEastAsia" w:cs="ＭＳ@...籀." w:hint="eastAsia"/>
          <w:kern w:val="0"/>
          <w:szCs w:val="21"/>
        </w:rPr>
        <w:t>下記の１～</w:t>
      </w:r>
      <w:r w:rsidR="003B4BC4" w:rsidRPr="005C1283">
        <w:rPr>
          <w:rFonts w:asciiTheme="minorEastAsia" w:eastAsiaTheme="minorEastAsia" w:hAnsiTheme="minorEastAsia" w:cs="ＭＳ@...籀." w:hint="eastAsia"/>
          <w:kern w:val="0"/>
          <w:szCs w:val="21"/>
        </w:rPr>
        <w:t>３</w:t>
      </w:r>
      <w:r w:rsidRPr="005C1283">
        <w:rPr>
          <w:rFonts w:asciiTheme="minorEastAsia" w:eastAsiaTheme="minorEastAsia" w:hAnsiTheme="minorEastAsia" w:cs="ＭＳ@...籀." w:hint="eastAsia"/>
          <w:kern w:val="0"/>
          <w:szCs w:val="21"/>
        </w:rPr>
        <w:t>を全て満たす研究室。</w:t>
      </w:r>
    </w:p>
    <w:p w14:paraId="69808DED" w14:textId="2FE6F77D" w:rsidR="00601B08" w:rsidRPr="005C1283" w:rsidRDefault="00601B08" w:rsidP="00AC0759">
      <w:pPr>
        <w:autoSpaceDE w:val="0"/>
        <w:autoSpaceDN w:val="0"/>
        <w:adjustRightInd w:val="0"/>
        <w:ind w:left="424" w:hangingChars="202" w:hanging="424"/>
        <w:jc w:val="left"/>
        <w:rPr>
          <w:rFonts w:asciiTheme="minorEastAsia" w:eastAsiaTheme="minorEastAsia" w:hAnsiTheme="minorEastAsia" w:cs="ＭＳ@...籀."/>
          <w:kern w:val="0"/>
          <w:szCs w:val="21"/>
        </w:rPr>
      </w:pPr>
      <w:r w:rsidRPr="005C1283">
        <w:rPr>
          <w:rFonts w:asciiTheme="minorEastAsia" w:eastAsiaTheme="minorEastAsia" w:hAnsiTheme="minorEastAsia" w:cs="ＭＳ@...籀." w:hint="eastAsia"/>
          <w:kern w:val="0"/>
          <w:szCs w:val="21"/>
        </w:rPr>
        <w:t>１．</w:t>
      </w:r>
      <w:r w:rsidR="00924E66">
        <w:rPr>
          <w:rFonts w:asciiTheme="minorEastAsia" w:eastAsiaTheme="minorEastAsia" w:hAnsiTheme="minorEastAsia" w:cs="ＭＳ@...籀." w:hint="eastAsia"/>
          <w:kern w:val="0"/>
          <w:szCs w:val="21"/>
        </w:rPr>
        <w:t>リーディング生の受入にあたり、</w:t>
      </w:r>
      <w:r w:rsidR="00872243" w:rsidRPr="005C1283">
        <w:rPr>
          <w:rFonts w:asciiTheme="minorEastAsia" w:eastAsiaTheme="minorEastAsia" w:hAnsiTheme="minorEastAsia" w:cs="ＭＳ@...籀." w:hint="eastAsia"/>
          <w:kern w:val="0"/>
          <w:szCs w:val="21"/>
        </w:rPr>
        <w:t>物質複合領域のリーダー育成を目的として</w:t>
      </w:r>
      <w:r w:rsidR="003722D7" w:rsidRPr="005C1283">
        <w:rPr>
          <w:rFonts w:asciiTheme="minorEastAsia" w:eastAsiaTheme="minorEastAsia" w:hAnsiTheme="minorEastAsia" w:cs="ＭＳ@...籀." w:hint="eastAsia"/>
          <w:kern w:val="0"/>
          <w:szCs w:val="21"/>
        </w:rPr>
        <w:t>、</w:t>
      </w:r>
      <w:r w:rsidR="003B4BC4" w:rsidRPr="005C1283">
        <w:rPr>
          <w:rFonts w:asciiTheme="minorEastAsia" w:eastAsiaTheme="minorEastAsia" w:hAnsiTheme="minorEastAsia"/>
          <w:szCs w:val="21"/>
        </w:rPr>
        <w:t>プログラム生を責任もって</w:t>
      </w:r>
      <w:r w:rsidR="00924E66">
        <w:rPr>
          <w:rFonts w:asciiTheme="minorEastAsia" w:eastAsiaTheme="minorEastAsia" w:hAnsiTheme="minorEastAsia" w:hint="eastAsia"/>
          <w:szCs w:val="21"/>
        </w:rPr>
        <w:t>ご</w:t>
      </w:r>
      <w:r w:rsidR="003B4BC4" w:rsidRPr="005C1283">
        <w:rPr>
          <w:rFonts w:asciiTheme="minorEastAsia" w:eastAsiaTheme="minorEastAsia" w:hAnsiTheme="minorEastAsia"/>
          <w:szCs w:val="21"/>
        </w:rPr>
        <w:t>指導</w:t>
      </w:r>
      <w:r w:rsidR="00924E66">
        <w:rPr>
          <w:rFonts w:asciiTheme="minorEastAsia" w:eastAsiaTheme="minorEastAsia" w:hAnsiTheme="minorEastAsia" w:hint="eastAsia"/>
          <w:szCs w:val="21"/>
        </w:rPr>
        <w:t>をお願いいたします。</w:t>
      </w:r>
    </w:p>
    <w:p w14:paraId="1BA95A93" w14:textId="4A804B27" w:rsidR="00601B08" w:rsidRPr="005C1283" w:rsidRDefault="00924E66" w:rsidP="00AC0759">
      <w:pPr>
        <w:autoSpaceDE w:val="0"/>
        <w:autoSpaceDN w:val="0"/>
        <w:adjustRightInd w:val="0"/>
        <w:ind w:left="424" w:hangingChars="202" w:hanging="424"/>
        <w:jc w:val="left"/>
        <w:rPr>
          <w:rFonts w:asciiTheme="minorEastAsia" w:eastAsiaTheme="minorEastAsia" w:hAnsiTheme="minorEastAsia" w:cs="ＭＳ@...籀."/>
          <w:kern w:val="0"/>
          <w:szCs w:val="21"/>
        </w:rPr>
      </w:pPr>
      <w:r>
        <w:rPr>
          <w:rFonts w:asciiTheme="minorEastAsia" w:eastAsiaTheme="minorEastAsia" w:hAnsiTheme="minorEastAsia" w:cs="ＭＳ@...籀." w:hint="eastAsia"/>
          <w:kern w:val="0"/>
          <w:szCs w:val="21"/>
        </w:rPr>
        <w:t>２</w:t>
      </w:r>
      <w:r w:rsidR="00601B08" w:rsidRPr="005C1283">
        <w:rPr>
          <w:rFonts w:asciiTheme="minorEastAsia" w:eastAsiaTheme="minorEastAsia" w:hAnsiTheme="minorEastAsia" w:cs="ＭＳ@...籀." w:hint="eastAsia"/>
          <w:kern w:val="0"/>
          <w:szCs w:val="21"/>
        </w:rPr>
        <w:t>．</w:t>
      </w:r>
      <w:r w:rsidR="003B4BC4" w:rsidRPr="005C1283">
        <w:rPr>
          <w:rFonts w:asciiTheme="minorEastAsia" w:eastAsiaTheme="minorEastAsia" w:hAnsiTheme="minorEastAsia" w:hint="eastAsia"/>
          <w:szCs w:val="21"/>
        </w:rPr>
        <w:t>本プログラムの「異分野ラボビジット」について理解し、</w:t>
      </w:r>
      <w:r>
        <w:rPr>
          <w:rFonts w:asciiTheme="minorEastAsia" w:eastAsiaTheme="minorEastAsia" w:hAnsiTheme="minorEastAsia" w:hint="eastAsia"/>
          <w:szCs w:val="21"/>
        </w:rPr>
        <w:t>プログラム生とのコミュニケーションを密にした指導をお願いいたします。</w:t>
      </w:r>
    </w:p>
    <w:p w14:paraId="5A283CC0" w14:textId="77777777" w:rsidR="00924E66" w:rsidRDefault="00924E66" w:rsidP="00601B08">
      <w:pPr>
        <w:autoSpaceDE w:val="0"/>
        <w:autoSpaceDN w:val="0"/>
        <w:adjustRightInd w:val="0"/>
        <w:jc w:val="left"/>
        <w:rPr>
          <w:rFonts w:asciiTheme="minorEastAsia" w:eastAsiaTheme="minorEastAsia" w:hAnsiTheme="minorEastAsia" w:cs="ＭＳ@...籀."/>
          <w:kern w:val="0"/>
          <w:szCs w:val="21"/>
        </w:rPr>
      </w:pPr>
    </w:p>
    <w:p w14:paraId="401E7828" w14:textId="77777777" w:rsidR="00601B08" w:rsidRPr="005C1283" w:rsidRDefault="00601B08" w:rsidP="00601B08">
      <w:pPr>
        <w:autoSpaceDE w:val="0"/>
        <w:autoSpaceDN w:val="0"/>
        <w:adjustRightInd w:val="0"/>
        <w:jc w:val="left"/>
        <w:rPr>
          <w:rFonts w:asciiTheme="minorEastAsia" w:eastAsiaTheme="minorEastAsia" w:hAnsiTheme="minorEastAsia" w:cs="ＭＳ@...籀."/>
          <w:kern w:val="0"/>
          <w:szCs w:val="21"/>
        </w:rPr>
      </w:pPr>
      <w:r w:rsidRPr="005C1283">
        <w:rPr>
          <w:rFonts w:asciiTheme="minorEastAsia" w:eastAsiaTheme="minorEastAsia" w:hAnsiTheme="minorEastAsia" w:cs="ＭＳ@...籀." w:hint="eastAsia"/>
          <w:kern w:val="0"/>
          <w:szCs w:val="21"/>
        </w:rPr>
        <w:t>【</w:t>
      </w:r>
      <w:r w:rsidR="00AC0759" w:rsidRPr="005C1283">
        <w:rPr>
          <w:rFonts w:asciiTheme="minorEastAsia" w:eastAsiaTheme="minorEastAsia" w:hAnsiTheme="minorEastAsia" w:cs="ＭＳ@...籀." w:hint="eastAsia"/>
          <w:kern w:val="0"/>
          <w:szCs w:val="21"/>
        </w:rPr>
        <w:t>支援内容</w:t>
      </w:r>
      <w:r w:rsidRPr="005C1283">
        <w:rPr>
          <w:rFonts w:asciiTheme="minorEastAsia" w:eastAsiaTheme="minorEastAsia" w:hAnsiTheme="minorEastAsia" w:cs="ＭＳ@...籀." w:hint="eastAsia"/>
          <w:kern w:val="0"/>
          <w:szCs w:val="21"/>
        </w:rPr>
        <w:t>】</w:t>
      </w:r>
    </w:p>
    <w:p w14:paraId="6BF46906" w14:textId="64859291" w:rsidR="00AC0759" w:rsidRPr="005C1283" w:rsidRDefault="00AC0759" w:rsidP="00DD0D58">
      <w:pPr>
        <w:pStyle w:val="a4"/>
        <w:ind w:left="424" w:hangingChars="202" w:hanging="424"/>
        <w:rPr>
          <w:rFonts w:asciiTheme="minorEastAsia" w:eastAsiaTheme="minorEastAsia" w:hAnsiTheme="minorEastAsia"/>
          <w:sz w:val="21"/>
        </w:rPr>
      </w:pPr>
      <w:r w:rsidRPr="005C1283">
        <w:rPr>
          <w:rFonts w:asciiTheme="minorEastAsia" w:eastAsiaTheme="minorEastAsia" w:hAnsiTheme="minorEastAsia" w:hint="eastAsia"/>
          <w:sz w:val="21"/>
        </w:rPr>
        <w:t>１．</w:t>
      </w:r>
      <w:r w:rsidR="003B4BC4" w:rsidRPr="005C1283">
        <w:rPr>
          <w:rFonts w:asciiTheme="minorEastAsia" w:eastAsiaTheme="minorEastAsia" w:hAnsiTheme="minorEastAsia" w:hint="eastAsia"/>
          <w:sz w:val="21"/>
        </w:rPr>
        <w:t>「異分野ラボビジット」に</w:t>
      </w:r>
      <w:r w:rsidR="00856469" w:rsidRPr="005C1283">
        <w:rPr>
          <w:rFonts w:asciiTheme="minorEastAsia" w:eastAsiaTheme="minorEastAsia" w:hAnsiTheme="minorEastAsia" w:hint="eastAsia"/>
          <w:sz w:val="21"/>
        </w:rPr>
        <w:t>関する</w:t>
      </w:r>
      <w:r w:rsidR="003B4BC4" w:rsidRPr="005C1283">
        <w:rPr>
          <w:rFonts w:asciiTheme="minorEastAsia" w:eastAsiaTheme="minorEastAsia" w:hAnsiTheme="minorEastAsia" w:hint="eastAsia"/>
          <w:sz w:val="21"/>
        </w:rPr>
        <w:t>教育</w:t>
      </w:r>
      <w:r w:rsidR="00856469" w:rsidRPr="005C1283">
        <w:rPr>
          <w:rFonts w:asciiTheme="minorEastAsia" w:eastAsiaTheme="minorEastAsia" w:hAnsiTheme="minorEastAsia" w:hint="eastAsia"/>
          <w:sz w:val="21"/>
        </w:rPr>
        <w:t>研究を支援するため、</w:t>
      </w:r>
      <w:r w:rsidR="003722D7" w:rsidRPr="00ED7FA5">
        <w:rPr>
          <w:rFonts w:asciiTheme="minorEastAsia" w:eastAsiaTheme="minorEastAsia" w:hAnsiTheme="minorEastAsia" w:hint="eastAsia"/>
          <w:sz w:val="21"/>
        </w:rPr>
        <w:t>プログラム生を受け入れた研究室に</w:t>
      </w:r>
      <w:r w:rsidR="007B504A" w:rsidRPr="005C1283">
        <w:rPr>
          <w:rFonts w:asciiTheme="minorEastAsia" w:eastAsiaTheme="minorEastAsia" w:hAnsiTheme="minorEastAsia" w:hint="eastAsia"/>
          <w:sz w:val="21"/>
        </w:rPr>
        <w:t>実験費用</w:t>
      </w:r>
      <w:r w:rsidR="00370691" w:rsidRPr="00370691">
        <w:rPr>
          <w:rFonts w:asciiTheme="minorEastAsia" w:eastAsiaTheme="minorEastAsia" w:hAnsiTheme="minorEastAsia"/>
          <w:sz w:val="21"/>
        </w:rPr>
        <w:t>（新型コロナウイルス感染予防対策費用含む）</w:t>
      </w:r>
      <w:r w:rsidR="007B504A" w:rsidRPr="005C1283">
        <w:rPr>
          <w:rFonts w:asciiTheme="minorEastAsia" w:eastAsiaTheme="minorEastAsia" w:hAnsiTheme="minorEastAsia" w:hint="eastAsia"/>
          <w:sz w:val="21"/>
        </w:rPr>
        <w:t>として</w:t>
      </w:r>
      <w:r w:rsidR="00856469" w:rsidRPr="005C1283">
        <w:rPr>
          <w:rFonts w:asciiTheme="minorEastAsia" w:eastAsiaTheme="minorEastAsia" w:hAnsiTheme="minorEastAsia" w:hint="eastAsia"/>
          <w:sz w:val="21"/>
        </w:rPr>
        <w:t>一研究室あたり</w:t>
      </w:r>
      <w:r w:rsidR="00452D3B">
        <w:rPr>
          <w:rFonts w:asciiTheme="minorEastAsia" w:eastAsiaTheme="minorEastAsia" w:hAnsiTheme="minorEastAsia" w:hint="eastAsia"/>
          <w:sz w:val="21"/>
        </w:rPr>
        <w:t>10</w:t>
      </w:r>
      <w:r w:rsidR="004334F3" w:rsidRPr="005C1283">
        <w:rPr>
          <w:rFonts w:asciiTheme="minorEastAsia" w:eastAsiaTheme="minorEastAsia" w:hAnsiTheme="minorEastAsia" w:hint="eastAsia"/>
          <w:sz w:val="21"/>
        </w:rPr>
        <w:t>万円</w:t>
      </w:r>
      <w:r w:rsidR="00856469" w:rsidRPr="005C1283">
        <w:rPr>
          <w:rFonts w:asciiTheme="minorEastAsia" w:eastAsiaTheme="minorEastAsia" w:hAnsiTheme="minorEastAsia" w:hint="eastAsia"/>
          <w:sz w:val="21"/>
        </w:rPr>
        <w:t>を</w:t>
      </w:r>
      <w:r w:rsidR="00E60A39" w:rsidRPr="005C1283">
        <w:rPr>
          <w:rFonts w:asciiTheme="minorEastAsia" w:eastAsiaTheme="minorEastAsia" w:hAnsiTheme="minorEastAsia" w:hint="eastAsia"/>
          <w:sz w:val="21"/>
        </w:rPr>
        <w:t>上限として</w:t>
      </w:r>
      <w:r w:rsidR="00856469" w:rsidRPr="005C1283">
        <w:rPr>
          <w:rFonts w:asciiTheme="minorEastAsia" w:eastAsiaTheme="minorEastAsia" w:hAnsiTheme="minorEastAsia" w:hint="eastAsia"/>
          <w:sz w:val="21"/>
        </w:rPr>
        <w:t>助成させて頂きます</w:t>
      </w:r>
      <w:r w:rsidR="00413AB0" w:rsidRPr="005C1283">
        <w:rPr>
          <w:rFonts w:asciiTheme="minorEastAsia" w:eastAsiaTheme="minorEastAsia" w:hAnsiTheme="minorEastAsia" w:hint="eastAsia"/>
          <w:sz w:val="21"/>
        </w:rPr>
        <w:t>（2名受入の場合は倍額となります）</w:t>
      </w:r>
      <w:r w:rsidR="00856469" w:rsidRPr="005C1283">
        <w:rPr>
          <w:rFonts w:asciiTheme="minorEastAsia" w:eastAsiaTheme="minorEastAsia" w:hAnsiTheme="minorEastAsia" w:hint="eastAsia"/>
          <w:sz w:val="21"/>
        </w:rPr>
        <w:t>。</w:t>
      </w:r>
    </w:p>
    <w:p w14:paraId="193143E1" w14:textId="77777777" w:rsidR="00924E66" w:rsidRDefault="00924E66" w:rsidP="004334F3">
      <w:pPr>
        <w:pStyle w:val="a4"/>
        <w:ind w:left="424" w:hangingChars="202" w:hanging="424"/>
        <w:rPr>
          <w:rFonts w:asciiTheme="minorEastAsia" w:eastAsiaTheme="minorEastAsia" w:hAnsiTheme="minorEastAsia"/>
          <w:sz w:val="21"/>
        </w:rPr>
      </w:pPr>
    </w:p>
    <w:p w14:paraId="1A6E0ADC" w14:textId="7354AC73" w:rsidR="00856469" w:rsidRPr="005C1283" w:rsidRDefault="00AC0759" w:rsidP="004334F3">
      <w:pPr>
        <w:pStyle w:val="a4"/>
        <w:ind w:left="424" w:hangingChars="202" w:hanging="424"/>
        <w:rPr>
          <w:rFonts w:asciiTheme="minorEastAsia" w:eastAsiaTheme="minorEastAsia" w:hAnsiTheme="minorEastAsia"/>
          <w:sz w:val="21"/>
        </w:rPr>
      </w:pPr>
      <w:r w:rsidRPr="005C1283">
        <w:rPr>
          <w:rFonts w:asciiTheme="minorEastAsia" w:eastAsiaTheme="minorEastAsia" w:hAnsiTheme="minorEastAsia" w:hint="eastAsia"/>
          <w:sz w:val="21"/>
        </w:rPr>
        <w:lastRenderedPageBreak/>
        <w:t>２．</w:t>
      </w:r>
      <w:r w:rsidR="003B4BC4" w:rsidRPr="005C1283">
        <w:rPr>
          <w:rFonts w:asciiTheme="minorEastAsia" w:eastAsiaTheme="minorEastAsia" w:hAnsiTheme="minorEastAsia" w:hint="eastAsia"/>
          <w:sz w:val="21"/>
        </w:rPr>
        <w:t>本経費で購入できるのは</w:t>
      </w:r>
      <w:r w:rsidR="00E60A39" w:rsidRPr="005C1283">
        <w:rPr>
          <w:rFonts w:asciiTheme="minorEastAsia" w:eastAsiaTheme="minorEastAsia" w:hAnsiTheme="minorEastAsia" w:hint="eastAsia"/>
          <w:sz w:val="21"/>
        </w:rPr>
        <w:t>少額備品と</w:t>
      </w:r>
      <w:r w:rsidR="003B4BC4" w:rsidRPr="005C1283">
        <w:rPr>
          <w:rFonts w:asciiTheme="minorEastAsia" w:eastAsiaTheme="minorEastAsia" w:hAnsiTheme="minorEastAsia" w:hint="eastAsia"/>
          <w:sz w:val="21"/>
        </w:rPr>
        <w:t>消耗品のみです。その他の費目（国内外旅費・謝金・学会参加登録費・校正や翻訳、機器利用料等の委託費）での執行は一切できません。</w:t>
      </w:r>
    </w:p>
    <w:p w14:paraId="0AA3612F" w14:textId="77777777" w:rsidR="00863BA5" w:rsidRPr="005C1283" w:rsidRDefault="00863BA5" w:rsidP="004334F3">
      <w:pPr>
        <w:pStyle w:val="a4"/>
        <w:ind w:left="424" w:hangingChars="202" w:hanging="424"/>
        <w:rPr>
          <w:rFonts w:asciiTheme="minorEastAsia" w:eastAsiaTheme="minorEastAsia" w:hAnsiTheme="minorEastAsia"/>
          <w:sz w:val="21"/>
        </w:rPr>
      </w:pPr>
    </w:p>
    <w:p w14:paraId="38D3F196" w14:textId="0744FCAC" w:rsidR="00AC0759" w:rsidRPr="005C1283" w:rsidRDefault="00AC0759" w:rsidP="004334F3">
      <w:pPr>
        <w:pStyle w:val="a4"/>
        <w:ind w:left="424" w:hangingChars="202" w:hanging="424"/>
        <w:rPr>
          <w:rFonts w:asciiTheme="minorEastAsia" w:eastAsiaTheme="minorEastAsia" w:hAnsiTheme="minorEastAsia"/>
          <w:sz w:val="21"/>
        </w:rPr>
      </w:pPr>
      <w:r w:rsidRPr="005C1283">
        <w:rPr>
          <w:rFonts w:asciiTheme="minorEastAsia" w:eastAsiaTheme="minorEastAsia" w:hAnsiTheme="minorEastAsia" w:hint="eastAsia"/>
          <w:sz w:val="21"/>
        </w:rPr>
        <w:t>３．経費全体での残額処理がありますので、物品購入（納品日）は</w:t>
      </w:r>
      <w:r w:rsidR="00C23D6A">
        <w:rPr>
          <w:rFonts w:asciiTheme="minorEastAsia" w:eastAsiaTheme="minorEastAsia" w:hAnsiTheme="minorEastAsia" w:hint="eastAsia"/>
          <w:sz w:val="21"/>
        </w:rPr>
        <w:t>20</w:t>
      </w:r>
      <w:r w:rsidR="00452D3B">
        <w:rPr>
          <w:rFonts w:asciiTheme="minorEastAsia" w:eastAsiaTheme="minorEastAsia" w:hAnsiTheme="minorEastAsia" w:hint="eastAsia"/>
          <w:sz w:val="21"/>
        </w:rPr>
        <w:t>2</w:t>
      </w:r>
      <w:r w:rsidR="00963974">
        <w:rPr>
          <w:rFonts w:asciiTheme="minorEastAsia" w:eastAsiaTheme="minorEastAsia" w:hAnsiTheme="minorEastAsia" w:hint="eastAsia"/>
          <w:sz w:val="21"/>
        </w:rPr>
        <w:t>2</w:t>
      </w:r>
      <w:r w:rsidRPr="005C1283">
        <w:rPr>
          <w:rFonts w:asciiTheme="minorEastAsia" w:eastAsiaTheme="minorEastAsia" w:hAnsiTheme="minorEastAsia" w:hint="eastAsia"/>
          <w:sz w:val="21"/>
        </w:rPr>
        <w:t>年</w:t>
      </w:r>
      <w:r w:rsidR="00452D3B">
        <w:rPr>
          <w:rFonts w:asciiTheme="minorEastAsia" w:eastAsiaTheme="minorEastAsia" w:hAnsiTheme="minorEastAsia" w:hint="eastAsia"/>
          <w:sz w:val="21"/>
        </w:rPr>
        <w:t>2</w:t>
      </w:r>
      <w:r w:rsidRPr="005C1283">
        <w:rPr>
          <w:rFonts w:asciiTheme="minorEastAsia" w:eastAsiaTheme="minorEastAsia" w:hAnsiTheme="minorEastAsia" w:hint="eastAsia"/>
          <w:sz w:val="21"/>
        </w:rPr>
        <w:t>月末日までとさせて頂きます。</w:t>
      </w:r>
    </w:p>
    <w:p w14:paraId="35E7D319" w14:textId="77777777" w:rsidR="00863BA5" w:rsidRPr="005C1283" w:rsidRDefault="00863BA5" w:rsidP="00AC0759">
      <w:pPr>
        <w:pStyle w:val="a4"/>
        <w:ind w:left="424" w:hangingChars="202" w:hanging="424"/>
        <w:rPr>
          <w:rFonts w:asciiTheme="minorEastAsia" w:eastAsiaTheme="minorEastAsia" w:hAnsiTheme="minorEastAsia"/>
          <w:sz w:val="21"/>
        </w:rPr>
      </w:pPr>
    </w:p>
    <w:p w14:paraId="199A2420" w14:textId="77777777" w:rsidR="00AC0759" w:rsidRPr="00F13E7D" w:rsidRDefault="00AC0759" w:rsidP="00AC0759">
      <w:pPr>
        <w:pStyle w:val="a4"/>
        <w:ind w:left="424" w:hangingChars="202" w:hanging="424"/>
        <w:rPr>
          <w:rFonts w:asciiTheme="minorEastAsia" w:eastAsiaTheme="minorEastAsia" w:hAnsiTheme="minorEastAsia"/>
          <w:sz w:val="21"/>
        </w:rPr>
      </w:pPr>
      <w:r w:rsidRPr="005C1283">
        <w:rPr>
          <w:rFonts w:asciiTheme="minorEastAsia" w:eastAsiaTheme="minorEastAsia" w:hAnsiTheme="minorEastAsia" w:hint="eastAsia"/>
          <w:sz w:val="21"/>
        </w:rPr>
        <w:t>４．本予算の性質上、配分額以上に使い過ぎた場合の振替等の措置を講じることが出来ません。予算執行に際しましては、過不足なく残額0 円にして頂きますよう、くれぐれもご注意をお願い致します。</w:t>
      </w:r>
      <w:r w:rsidR="00F13E7D" w:rsidRPr="00F13E7D">
        <w:rPr>
          <w:rFonts w:asciiTheme="minorEastAsia" w:eastAsiaTheme="minorEastAsia" w:hAnsiTheme="minorEastAsia" w:hint="eastAsia"/>
          <w:sz w:val="21"/>
        </w:rPr>
        <w:t>0円に</w:t>
      </w:r>
      <w:r w:rsidR="00547B54">
        <w:rPr>
          <w:rFonts w:asciiTheme="minorEastAsia" w:eastAsiaTheme="minorEastAsia" w:hAnsiTheme="minorEastAsia" w:hint="eastAsia"/>
          <w:sz w:val="21"/>
        </w:rPr>
        <w:t>あわせられない</w:t>
      </w:r>
      <w:r w:rsidR="00F13E7D" w:rsidRPr="00F13E7D">
        <w:rPr>
          <w:rFonts w:asciiTheme="minorEastAsia" w:eastAsiaTheme="minorEastAsia" w:hAnsiTheme="minorEastAsia" w:hint="eastAsia"/>
          <w:sz w:val="21"/>
        </w:rPr>
        <w:t>場合は</w:t>
      </w:r>
      <w:r w:rsidR="00F13E7D" w:rsidRPr="00F13E7D">
        <w:rPr>
          <w:rFonts w:asciiTheme="minorEastAsia" w:eastAsiaTheme="minorEastAsia" w:hAnsiTheme="minorEastAsia"/>
          <w:sz w:val="21"/>
          <w:u w:val="single"/>
        </w:rPr>
        <w:t>一般運営財源（</w:t>
      </w:r>
      <w:r w:rsidR="00F13E7D" w:rsidRPr="00F13E7D">
        <w:rPr>
          <w:rFonts w:asciiTheme="minorEastAsia" w:eastAsiaTheme="minorEastAsia" w:hAnsiTheme="minorEastAsia"/>
          <w:b/>
          <w:sz w:val="21"/>
          <w:u w:val="single"/>
        </w:rPr>
        <w:t>教育経費</w:t>
      </w:r>
      <w:r w:rsidR="00F13E7D" w:rsidRPr="00F13E7D">
        <w:rPr>
          <w:rFonts w:asciiTheme="minorEastAsia" w:eastAsiaTheme="minorEastAsia" w:hAnsiTheme="minorEastAsia"/>
          <w:sz w:val="21"/>
          <w:u w:val="single"/>
        </w:rPr>
        <w:t>）</w:t>
      </w:r>
      <w:r w:rsidR="00F13E7D" w:rsidRPr="00F13E7D">
        <w:rPr>
          <w:rFonts w:asciiTheme="minorEastAsia" w:eastAsiaTheme="minorEastAsia" w:hAnsiTheme="minorEastAsia" w:hint="eastAsia"/>
          <w:sz w:val="21"/>
        </w:rPr>
        <w:t>に限り経費の合算</w:t>
      </w:r>
      <w:r w:rsidR="00F13E7D" w:rsidRPr="00F13E7D">
        <w:rPr>
          <w:rFonts w:asciiTheme="minorEastAsia" w:eastAsiaTheme="minorEastAsia" w:hAnsiTheme="minorEastAsia"/>
          <w:sz w:val="21"/>
        </w:rPr>
        <w:t>使用が可能です</w:t>
      </w:r>
      <w:r w:rsidR="00F13E7D" w:rsidRPr="00F13E7D">
        <w:rPr>
          <w:rFonts w:asciiTheme="minorEastAsia" w:eastAsiaTheme="minorEastAsia" w:hAnsiTheme="minorEastAsia" w:hint="eastAsia"/>
          <w:sz w:val="21"/>
        </w:rPr>
        <w:t>。その場合は予め事務局にご相談下さい。</w:t>
      </w:r>
    </w:p>
    <w:p w14:paraId="4968A263" w14:textId="77777777" w:rsidR="00601B08" w:rsidRPr="005C1283" w:rsidRDefault="00601B08">
      <w:pPr>
        <w:widowControl/>
        <w:jc w:val="left"/>
        <w:rPr>
          <w:rFonts w:asciiTheme="minorEastAsia" w:eastAsiaTheme="minorEastAsia" w:hAnsiTheme="minorEastAsia" w:cs="Arial"/>
          <w:szCs w:val="21"/>
        </w:rPr>
      </w:pPr>
    </w:p>
    <w:p w14:paraId="4E2A83BC" w14:textId="01BEACC8" w:rsidR="003722D7" w:rsidRPr="00ED7FA5" w:rsidRDefault="003722D7" w:rsidP="007C6240">
      <w:pPr>
        <w:widowControl/>
        <w:ind w:left="424" w:hangingChars="202" w:hanging="424"/>
        <w:jc w:val="left"/>
        <w:rPr>
          <w:rFonts w:asciiTheme="minorEastAsia" w:eastAsiaTheme="minorEastAsia" w:hAnsiTheme="minorEastAsia"/>
          <w:szCs w:val="21"/>
        </w:rPr>
      </w:pPr>
      <w:r w:rsidRPr="005C1283">
        <w:rPr>
          <w:rFonts w:asciiTheme="minorEastAsia" w:eastAsiaTheme="minorEastAsia" w:hAnsiTheme="minorEastAsia" w:hint="eastAsia"/>
          <w:szCs w:val="21"/>
        </w:rPr>
        <w:t>５．</w:t>
      </w:r>
      <w:r w:rsidRPr="005C1283">
        <w:rPr>
          <w:rFonts w:asciiTheme="minorEastAsia" w:eastAsiaTheme="minorEastAsia" w:hAnsiTheme="minorEastAsia" w:hint="eastAsia"/>
          <w:szCs w:val="21"/>
          <w:u w:val="single"/>
        </w:rPr>
        <w:t>プログラム生を受け入れた研究室に限り</w:t>
      </w:r>
      <w:r w:rsidRPr="005C1283">
        <w:rPr>
          <w:rFonts w:asciiTheme="minorEastAsia" w:eastAsiaTheme="minorEastAsia" w:hAnsiTheme="minorEastAsia" w:hint="eastAsia"/>
          <w:szCs w:val="21"/>
        </w:rPr>
        <w:t>、一研究室あたり</w:t>
      </w:r>
      <w:r w:rsidR="00413AB0" w:rsidRPr="005C1283">
        <w:rPr>
          <w:rFonts w:asciiTheme="minorEastAsia" w:eastAsiaTheme="minorEastAsia" w:hAnsiTheme="minorEastAsia" w:hint="eastAsia"/>
          <w:szCs w:val="21"/>
        </w:rPr>
        <w:t>、</w:t>
      </w:r>
      <w:r w:rsidR="00D74811" w:rsidRPr="005C1283">
        <w:rPr>
          <w:rFonts w:asciiTheme="minorEastAsia" w:eastAsiaTheme="minorEastAsia" w:hAnsiTheme="minorEastAsia" w:hint="eastAsia"/>
          <w:szCs w:val="21"/>
        </w:rPr>
        <w:t>修士課程あるは</w:t>
      </w:r>
      <w:r w:rsidRPr="005C1283">
        <w:rPr>
          <w:rFonts w:asciiTheme="minorEastAsia" w:eastAsiaTheme="minorEastAsia" w:hAnsiTheme="minorEastAsia" w:hint="eastAsia"/>
          <w:szCs w:val="21"/>
        </w:rPr>
        <w:t>博士後期課程学生のRA経費を</w:t>
      </w:r>
      <w:r w:rsidR="00452D3B">
        <w:rPr>
          <w:rFonts w:asciiTheme="minorEastAsia" w:eastAsiaTheme="minorEastAsia" w:hAnsiTheme="minorEastAsia" w:hint="eastAsia"/>
          <w:szCs w:val="21"/>
        </w:rPr>
        <w:t>10</w:t>
      </w:r>
      <w:r w:rsidR="00D74811" w:rsidRPr="005C1283">
        <w:rPr>
          <w:rFonts w:asciiTheme="minorEastAsia" w:eastAsiaTheme="minorEastAsia" w:hAnsiTheme="minorEastAsia" w:hint="eastAsia"/>
          <w:szCs w:val="21"/>
        </w:rPr>
        <w:t>万円</w:t>
      </w:r>
      <w:r w:rsidR="00E60A39" w:rsidRPr="005C1283">
        <w:rPr>
          <w:rFonts w:asciiTheme="minorEastAsia" w:eastAsiaTheme="minorEastAsia" w:hAnsiTheme="minorEastAsia" w:hint="eastAsia"/>
          <w:szCs w:val="21"/>
        </w:rPr>
        <w:t>上限</w:t>
      </w:r>
      <w:r w:rsidR="00413AB0" w:rsidRPr="005C1283">
        <w:rPr>
          <w:rFonts w:asciiTheme="minorEastAsia" w:eastAsiaTheme="minorEastAsia" w:hAnsiTheme="minorEastAsia" w:hint="eastAsia"/>
          <w:szCs w:val="21"/>
        </w:rPr>
        <w:t>として</w:t>
      </w:r>
      <w:r w:rsidRPr="005C1283">
        <w:rPr>
          <w:rFonts w:asciiTheme="minorEastAsia" w:eastAsiaTheme="minorEastAsia" w:hAnsiTheme="minorEastAsia" w:hint="eastAsia"/>
          <w:szCs w:val="21"/>
        </w:rPr>
        <w:t>助成させて頂きます</w:t>
      </w:r>
      <w:r w:rsidR="00413AB0" w:rsidRPr="005C1283">
        <w:rPr>
          <w:rFonts w:asciiTheme="minorEastAsia" w:eastAsiaTheme="minorEastAsia" w:hAnsiTheme="minorEastAsia" w:hint="eastAsia"/>
        </w:rPr>
        <w:t>（2名受入の場合は倍額となります）</w:t>
      </w:r>
      <w:r w:rsidRPr="005C1283">
        <w:rPr>
          <w:rFonts w:asciiTheme="minorEastAsia" w:eastAsiaTheme="minorEastAsia" w:hAnsiTheme="minorEastAsia" w:hint="eastAsia"/>
          <w:szCs w:val="21"/>
        </w:rPr>
        <w:t>。</w:t>
      </w:r>
      <w:r w:rsidR="00D74811" w:rsidRPr="005C1283">
        <w:rPr>
          <w:rFonts w:asciiTheme="minorEastAsia" w:eastAsiaTheme="minorEastAsia" w:hAnsiTheme="minorEastAsia" w:hint="eastAsia"/>
          <w:szCs w:val="21"/>
        </w:rPr>
        <w:t>業務内容は</w:t>
      </w:r>
      <w:r w:rsidR="007C6240" w:rsidRPr="005C1283">
        <w:rPr>
          <w:rFonts w:asciiTheme="minorEastAsia" w:eastAsiaTheme="minorEastAsia" w:hAnsiTheme="minorEastAsia" w:hint="eastAsia"/>
          <w:szCs w:val="21"/>
        </w:rPr>
        <w:t>「異分野ラボビジット」の準備、実験補助、</w:t>
      </w:r>
      <w:r w:rsidR="00270B29" w:rsidRPr="005C1283">
        <w:rPr>
          <w:rFonts w:asciiTheme="minorEastAsia" w:eastAsiaTheme="minorEastAsia" w:hAnsiTheme="minorEastAsia" w:hint="eastAsia"/>
          <w:szCs w:val="21"/>
        </w:rPr>
        <w:t>実験に関する相談、報告書作成協力</w:t>
      </w:r>
      <w:r w:rsidR="006945B3" w:rsidRPr="005C1283">
        <w:rPr>
          <w:rFonts w:asciiTheme="minorEastAsia" w:eastAsiaTheme="minorEastAsia" w:hAnsiTheme="minorEastAsia" w:hint="eastAsia"/>
          <w:szCs w:val="21"/>
        </w:rPr>
        <w:t>などの研究補助</w:t>
      </w:r>
      <w:r w:rsidR="007C6240" w:rsidRPr="005C1283">
        <w:rPr>
          <w:rFonts w:asciiTheme="minorEastAsia" w:eastAsiaTheme="minorEastAsia" w:hAnsiTheme="minorEastAsia" w:hint="eastAsia"/>
          <w:szCs w:val="21"/>
        </w:rPr>
        <w:t>です。</w:t>
      </w:r>
      <w:r w:rsidR="00F96132" w:rsidRPr="005C1283">
        <w:rPr>
          <w:rFonts w:asciiTheme="minorEastAsia" w:eastAsiaTheme="minorEastAsia" w:hAnsiTheme="minorEastAsia" w:hint="eastAsia"/>
          <w:szCs w:val="21"/>
        </w:rPr>
        <w:t>また、</w:t>
      </w:r>
      <w:r w:rsidR="00F96132" w:rsidRPr="00963974">
        <w:rPr>
          <w:rFonts w:asciiTheme="minorEastAsia" w:eastAsiaTheme="minorEastAsia" w:hAnsiTheme="minorEastAsia" w:hint="eastAsia"/>
          <w:szCs w:val="21"/>
        </w:rPr>
        <w:t>本プログラムのイベントへの参加もお願いいたしま</w:t>
      </w:r>
      <w:r w:rsidR="00F96132" w:rsidRPr="005C1283">
        <w:rPr>
          <w:rFonts w:asciiTheme="minorEastAsia" w:eastAsiaTheme="minorEastAsia" w:hAnsiTheme="minorEastAsia" w:hint="eastAsia"/>
          <w:szCs w:val="21"/>
        </w:rPr>
        <w:t>す。</w:t>
      </w:r>
      <w:r w:rsidR="001E0E4F" w:rsidRPr="005C1283">
        <w:rPr>
          <w:rFonts w:asciiTheme="minorEastAsia" w:eastAsiaTheme="minorEastAsia" w:hAnsiTheme="minorEastAsia" w:hint="eastAsia"/>
          <w:szCs w:val="21"/>
        </w:rPr>
        <w:t>RA</w:t>
      </w:r>
      <w:r w:rsidRPr="005C1283">
        <w:rPr>
          <w:rFonts w:asciiTheme="minorEastAsia" w:eastAsiaTheme="minorEastAsia" w:hAnsiTheme="minorEastAsia" w:hint="eastAsia"/>
          <w:szCs w:val="21"/>
        </w:rPr>
        <w:t>採用申込に関しては</w:t>
      </w:r>
      <w:r w:rsidR="00414801" w:rsidRPr="005C1283">
        <w:rPr>
          <w:rFonts w:asciiTheme="minorEastAsia" w:eastAsiaTheme="minorEastAsia" w:hAnsiTheme="minorEastAsia"/>
          <w:szCs w:val="21"/>
        </w:rPr>
        <w:t>プログラム生</w:t>
      </w:r>
      <w:r w:rsidR="00414801" w:rsidRPr="005C1283">
        <w:rPr>
          <w:rFonts w:asciiTheme="minorEastAsia" w:eastAsiaTheme="minorEastAsia" w:hAnsiTheme="minorEastAsia" w:hint="eastAsia"/>
          <w:szCs w:val="21"/>
        </w:rPr>
        <w:t>の受け入れ</w:t>
      </w:r>
      <w:r w:rsidR="00784723" w:rsidRPr="005C1283">
        <w:rPr>
          <w:rFonts w:asciiTheme="minorEastAsia" w:eastAsiaTheme="minorEastAsia" w:hAnsiTheme="minorEastAsia" w:hint="eastAsia"/>
          <w:szCs w:val="21"/>
        </w:rPr>
        <w:t>が</w:t>
      </w:r>
      <w:r w:rsidR="00414801" w:rsidRPr="005C1283">
        <w:rPr>
          <w:rFonts w:asciiTheme="minorEastAsia" w:eastAsiaTheme="minorEastAsia" w:hAnsiTheme="minorEastAsia" w:hint="eastAsia"/>
          <w:szCs w:val="21"/>
        </w:rPr>
        <w:t>決定</w:t>
      </w:r>
      <w:r w:rsidR="00784723" w:rsidRPr="005C1283">
        <w:rPr>
          <w:rFonts w:asciiTheme="minorEastAsia" w:eastAsiaTheme="minorEastAsia" w:hAnsiTheme="minorEastAsia" w:hint="eastAsia"/>
          <w:szCs w:val="21"/>
        </w:rPr>
        <w:t>した</w:t>
      </w:r>
      <w:r w:rsidR="00414801" w:rsidRPr="005C1283">
        <w:rPr>
          <w:rFonts w:asciiTheme="minorEastAsia" w:eastAsiaTheme="minorEastAsia" w:hAnsiTheme="minorEastAsia" w:hint="eastAsia"/>
          <w:szCs w:val="21"/>
        </w:rPr>
        <w:t>後、</w:t>
      </w:r>
      <w:r w:rsidRPr="005C1283">
        <w:rPr>
          <w:rFonts w:asciiTheme="minorEastAsia" w:eastAsiaTheme="minorEastAsia" w:hAnsiTheme="minorEastAsia" w:hint="eastAsia"/>
          <w:szCs w:val="21"/>
        </w:rPr>
        <w:t>別途案内いたします。</w:t>
      </w:r>
      <w:r w:rsidR="00696E69">
        <w:rPr>
          <w:rFonts w:asciiTheme="minorEastAsia" w:eastAsiaTheme="minorEastAsia" w:hAnsiTheme="minorEastAsia" w:hint="eastAsia"/>
          <w:szCs w:val="21"/>
        </w:rPr>
        <w:t>以前</w:t>
      </w:r>
      <w:r w:rsidR="00413AB0" w:rsidRPr="005C1283">
        <w:rPr>
          <w:rFonts w:asciiTheme="minorEastAsia" w:eastAsiaTheme="minorEastAsia" w:hAnsiTheme="minorEastAsia" w:hint="eastAsia"/>
          <w:szCs w:val="21"/>
        </w:rPr>
        <w:t>のアンケートで、「RA学生の協力がなかった」というような意見もありますので、RA学生の選考には</w:t>
      </w:r>
      <w:r w:rsidR="00C23C7A" w:rsidRPr="005C1283">
        <w:rPr>
          <w:rFonts w:asciiTheme="minorEastAsia" w:eastAsiaTheme="minorEastAsia" w:hAnsiTheme="minorEastAsia" w:hint="eastAsia"/>
          <w:szCs w:val="21"/>
        </w:rPr>
        <w:t>考慮</w:t>
      </w:r>
      <w:r w:rsidR="00413AB0" w:rsidRPr="005C1283">
        <w:rPr>
          <w:rFonts w:asciiTheme="minorEastAsia" w:eastAsiaTheme="minorEastAsia" w:hAnsiTheme="minorEastAsia" w:hint="eastAsia"/>
          <w:szCs w:val="21"/>
        </w:rPr>
        <w:t>ください。</w:t>
      </w:r>
      <w:r w:rsidR="00924E66" w:rsidRPr="00ED7FA5">
        <w:rPr>
          <w:rFonts w:asciiTheme="minorEastAsia" w:eastAsiaTheme="minorEastAsia" w:hAnsiTheme="minorEastAsia" w:hint="eastAsia"/>
          <w:szCs w:val="21"/>
        </w:rPr>
        <w:t>また</w:t>
      </w:r>
      <w:r w:rsidR="004D1BCC">
        <w:rPr>
          <w:rFonts w:asciiTheme="minorEastAsia" w:eastAsiaTheme="minorEastAsia" w:hAnsiTheme="minorEastAsia" w:hint="eastAsia"/>
          <w:szCs w:val="21"/>
        </w:rPr>
        <w:t>、</w:t>
      </w:r>
      <w:r w:rsidR="00924E66" w:rsidRPr="00ED7FA5">
        <w:rPr>
          <w:rFonts w:asciiTheme="minorEastAsia" w:eastAsiaTheme="minorEastAsia" w:hAnsiTheme="minorEastAsia"/>
          <w:szCs w:val="21"/>
        </w:rPr>
        <w:t>RA経費を実験経費に</w:t>
      </w:r>
      <w:r w:rsidR="00924E66" w:rsidRPr="00ED7FA5">
        <w:rPr>
          <w:rFonts w:asciiTheme="minorEastAsia" w:eastAsiaTheme="minorEastAsia" w:hAnsiTheme="minorEastAsia" w:hint="eastAsia"/>
          <w:szCs w:val="21"/>
        </w:rPr>
        <w:t>流用することはできません。</w:t>
      </w:r>
    </w:p>
    <w:p w14:paraId="500C9FFC" w14:textId="77777777" w:rsidR="003722D7" w:rsidRPr="005C1283" w:rsidRDefault="003722D7">
      <w:pPr>
        <w:widowControl/>
        <w:jc w:val="left"/>
        <w:rPr>
          <w:rFonts w:asciiTheme="minorEastAsia" w:eastAsiaTheme="minorEastAsia" w:hAnsiTheme="minorEastAsia" w:cs="Arial"/>
          <w:szCs w:val="21"/>
        </w:rPr>
      </w:pPr>
    </w:p>
    <w:p w14:paraId="0F62547A" w14:textId="77777777" w:rsidR="00B13F28" w:rsidRPr="005C1283" w:rsidRDefault="00B13F28">
      <w:pPr>
        <w:widowControl/>
        <w:jc w:val="left"/>
        <w:rPr>
          <w:rFonts w:asciiTheme="minorEastAsia" w:eastAsiaTheme="minorEastAsia" w:hAnsiTheme="minorEastAsia" w:cs="Arial"/>
          <w:szCs w:val="21"/>
        </w:rPr>
      </w:pPr>
      <w:r w:rsidRPr="005C1283">
        <w:rPr>
          <w:rFonts w:asciiTheme="minorEastAsia" w:eastAsiaTheme="minorEastAsia" w:hAnsiTheme="minorEastAsia" w:cs="Arial"/>
          <w:szCs w:val="21"/>
        </w:rPr>
        <w:t>【注意事項】</w:t>
      </w:r>
    </w:p>
    <w:p w14:paraId="4A4F7C33" w14:textId="77777777" w:rsidR="00B13F28" w:rsidRPr="005C1283" w:rsidRDefault="00B13F28">
      <w:pPr>
        <w:widowControl/>
        <w:jc w:val="left"/>
        <w:rPr>
          <w:rFonts w:asciiTheme="minorEastAsia" w:eastAsiaTheme="minorEastAsia" w:hAnsiTheme="minorEastAsia" w:cs="Arial"/>
          <w:szCs w:val="21"/>
        </w:rPr>
      </w:pPr>
      <w:r w:rsidRPr="005C1283">
        <w:rPr>
          <w:rFonts w:asciiTheme="minorEastAsia" w:eastAsiaTheme="minorEastAsia" w:hAnsiTheme="minorEastAsia" w:cs="Arial" w:hint="eastAsia"/>
          <w:szCs w:val="21"/>
        </w:rPr>
        <w:t xml:space="preserve">　プログラム生を実験に従事させるに当たり、必要な導入教育・安全教育の実施をお願いいたします。</w:t>
      </w:r>
      <w:r w:rsidR="00B31BA7" w:rsidRPr="005C1283">
        <w:rPr>
          <w:rFonts w:asciiTheme="minorEastAsia" w:eastAsiaTheme="minorEastAsia" w:hAnsiTheme="minorEastAsia" w:cs="Arial" w:hint="eastAsia"/>
          <w:szCs w:val="21"/>
        </w:rPr>
        <w:t>また、必要に応じて学内あるいは部局内の教育訓練（放射性同位体、X線</w:t>
      </w:r>
      <w:r w:rsidR="00676829" w:rsidRPr="005C1283">
        <w:rPr>
          <w:rFonts w:asciiTheme="minorEastAsia" w:eastAsiaTheme="minorEastAsia" w:hAnsiTheme="minorEastAsia" w:cs="Arial" w:hint="eastAsia"/>
          <w:szCs w:val="21"/>
        </w:rPr>
        <w:t>、遺伝子組換え実験</w:t>
      </w:r>
      <w:r w:rsidR="00B31BA7" w:rsidRPr="005C1283">
        <w:rPr>
          <w:rFonts w:asciiTheme="minorEastAsia" w:eastAsiaTheme="minorEastAsia" w:hAnsiTheme="minorEastAsia" w:cs="Arial" w:hint="eastAsia"/>
          <w:szCs w:val="21"/>
        </w:rPr>
        <w:t>など）に参加するよう指導願います。</w:t>
      </w:r>
    </w:p>
    <w:p w14:paraId="665C8CFD" w14:textId="2BBE9DFB" w:rsidR="00B31BA7" w:rsidRDefault="00B31BA7">
      <w:pPr>
        <w:widowControl/>
        <w:jc w:val="left"/>
        <w:rPr>
          <w:rFonts w:asciiTheme="minorEastAsia" w:eastAsiaTheme="minorEastAsia" w:hAnsiTheme="minorEastAsia" w:cs="Arial"/>
          <w:szCs w:val="21"/>
        </w:rPr>
      </w:pPr>
    </w:p>
    <w:p w14:paraId="4ABF76BB" w14:textId="2E3AC7E4" w:rsidR="003270A1" w:rsidRDefault="003270A1">
      <w:pPr>
        <w:widowControl/>
        <w:jc w:val="left"/>
        <w:rPr>
          <w:rFonts w:asciiTheme="minorEastAsia" w:eastAsiaTheme="minorEastAsia" w:hAnsiTheme="minorEastAsia" w:cs="Arial"/>
          <w:szCs w:val="21"/>
        </w:rPr>
      </w:pPr>
    </w:p>
    <w:p w14:paraId="275B5F7F" w14:textId="77777777" w:rsidR="00EA7B9D" w:rsidRDefault="00EA7B9D" w:rsidP="00E54A77">
      <w:pPr>
        <w:widowControl/>
        <w:ind w:firstLineChars="1800" w:firstLine="3780"/>
        <w:jc w:val="left"/>
        <w:rPr>
          <w:rFonts w:asciiTheme="minorEastAsia" w:eastAsiaTheme="minorEastAsia" w:hAnsiTheme="minorEastAsia" w:cs="Arial"/>
          <w:szCs w:val="21"/>
        </w:rPr>
      </w:pPr>
    </w:p>
    <w:p w14:paraId="1105EBD8" w14:textId="125D7B99" w:rsidR="003270A1" w:rsidRDefault="003270A1" w:rsidP="00E54A77">
      <w:pPr>
        <w:widowControl/>
        <w:ind w:firstLineChars="1800" w:firstLine="3780"/>
        <w:jc w:val="left"/>
        <w:rPr>
          <w:rFonts w:asciiTheme="minorEastAsia" w:eastAsiaTheme="minorEastAsia" w:hAnsiTheme="minorEastAsia" w:cs="Arial"/>
          <w:szCs w:val="21"/>
        </w:rPr>
      </w:pPr>
      <w:r>
        <w:rPr>
          <w:rFonts w:asciiTheme="minorEastAsia" w:eastAsiaTheme="minorEastAsia" w:hAnsiTheme="minorEastAsia" w:cs="Arial" w:hint="eastAsia"/>
          <w:szCs w:val="21"/>
        </w:rPr>
        <w:t>問い合わせ先</w:t>
      </w:r>
    </w:p>
    <w:p w14:paraId="4E60BAFB" w14:textId="62B04C13" w:rsidR="003270A1" w:rsidRPr="004C6C81" w:rsidRDefault="003270A1" w:rsidP="003270A1">
      <w:pPr>
        <w:rPr>
          <w:rFonts w:ascii="Times New Roman" w:hAnsi="Times New Roman"/>
          <w:sz w:val="22"/>
          <w:szCs w:val="22"/>
        </w:rPr>
      </w:pPr>
      <w:r w:rsidRPr="004C6C81">
        <w:rPr>
          <w:rFonts w:ascii="Times New Roman" w:hAnsi="Times New Roman" w:hint="eastAsia"/>
          <w:sz w:val="22"/>
          <w:szCs w:val="22"/>
        </w:rPr>
        <w:t xml:space="preserve">　　　　</w:t>
      </w:r>
      <w:r w:rsidR="00E54A77">
        <w:rPr>
          <w:rFonts w:ascii="Times New Roman" w:hAnsi="Times New Roman" w:hint="eastAsia"/>
          <w:sz w:val="22"/>
          <w:szCs w:val="22"/>
        </w:rPr>
        <w:t xml:space="preserve">　　　　　　　　　　　　　　</w:t>
      </w:r>
      <w:r w:rsidR="00E54A77">
        <w:rPr>
          <w:rFonts w:ascii="Times New Roman" w:hAnsi="Times New Roman" w:hint="eastAsia"/>
          <w:sz w:val="22"/>
          <w:szCs w:val="22"/>
        </w:rPr>
        <w:t xml:space="preserve"> </w:t>
      </w:r>
      <w:r w:rsidRPr="004C6C81">
        <w:rPr>
          <w:rFonts w:ascii="Times New Roman" w:hAnsi="Times New Roman" w:hint="eastAsia"/>
          <w:sz w:val="22"/>
          <w:szCs w:val="22"/>
        </w:rPr>
        <w:t>リーディングプログラム事務局</w:t>
      </w:r>
    </w:p>
    <w:p w14:paraId="35CC4045" w14:textId="054CD222" w:rsidR="003270A1" w:rsidRPr="004C6C81" w:rsidRDefault="003270A1" w:rsidP="003270A1">
      <w:pPr>
        <w:rPr>
          <w:rFonts w:ascii="Times New Roman" w:hAnsi="Times New Roman"/>
          <w:sz w:val="22"/>
          <w:szCs w:val="22"/>
          <w:lang w:eastAsia="zh-CN"/>
        </w:rPr>
      </w:pPr>
      <w:r w:rsidRPr="004C6C81">
        <w:rPr>
          <w:rFonts w:ascii="Times New Roman" w:hAnsi="Times New Roman" w:hint="eastAsia"/>
          <w:sz w:val="22"/>
          <w:szCs w:val="22"/>
        </w:rPr>
        <w:t xml:space="preserve">　　　　</w:t>
      </w:r>
      <w:r>
        <w:rPr>
          <w:rFonts w:ascii="Times New Roman" w:hAnsi="Times New Roman" w:hint="eastAsia"/>
          <w:sz w:val="22"/>
          <w:szCs w:val="22"/>
        </w:rPr>
        <w:t xml:space="preserve">　</w:t>
      </w:r>
      <w:r w:rsidR="00E54A77">
        <w:rPr>
          <w:rFonts w:ascii="Times New Roman" w:hAnsi="Times New Roman" w:hint="eastAsia"/>
          <w:sz w:val="22"/>
          <w:szCs w:val="22"/>
        </w:rPr>
        <w:t xml:space="preserve">　　　　　　　　　　　　　　</w:t>
      </w:r>
      <w:r w:rsidRPr="004C6C81">
        <w:rPr>
          <w:rFonts w:ascii="Times New Roman" w:hAnsi="Times New Roman"/>
          <w:sz w:val="22"/>
          <w:szCs w:val="22"/>
          <w:lang w:eastAsia="zh-CN"/>
        </w:rPr>
        <w:t>理学研究院化学部門内</w:t>
      </w:r>
      <w:r w:rsidRPr="004C6C81">
        <w:rPr>
          <w:rFonts w:ascii="Times New Roman" w:hAnsi="Times New Roman" w:hint="eastAsia"/>
          <w:sz w:val="22"/>
          <w:szCs w:val="22"/>
          <w:lang w:eastAsia="zh-CN"/>
        </w:rPr>
        <w:t>（理学部</w:t>
      </w:r>
      <w:r w:rsidRPr="004C6C81">
        <w:rPr>
          <w:rFonts w:ascii="Times New Roman" w:hAnsi="Times New Roman"/>
          <w:sz w:val="22"/>
          <w:szCs w:val="22"/>
          <w:lang w:eastAsia="zh-CN"/>
        </w:rPr>
        <w:t>7</w:t>
      </w:r>
      <w:r w:rsidRPr="004C6C81">
        <w:rPr>
          <w:rFonts w:ascii="Times New Roman" w:hAnsi="Times New Roman" w:hint="eastAsia"/>
          <w:sz w:val="22"/>
          <w:szCs w:val="22"/>
          <w:lang w:eastAsia="zh-CN"/>
        </w:rPr>
        <w:t>号館</w:t>
      </w:r>
      <w:r>
        <w:rPr>
          <w:rFonts w:ascii="Times New Roman" w:hAnsi="Times New Roman" w:hint="eastAsia"/>
          <w:sz w:val="22"/>
          <w:szCs w:val="22"/>
          <w:lang w:eastAsia="zh-CN"/>
        </w:rPr>
        <w:t>1</w:t>
      </w:r>
      <w:r w:rsidRPr="004C6C81">
        <w:rPr>
          <w:rFonts w:ascii="Times New Roman" w:hAnsi="Times New Roman" w:hint="eastAsia"/>
          <w:sz w:val="22"/>
          <w:szCs w:val="22"/>
          <w:lang w:eastAsia="zh-CN"/>
        </w:rPr>
        <w:t>-</w:t>
      </w:r>
      <w:r w:rsidRPr="004C6C81">
        <w:rPr>
          <w:rFonts w:ascii="Times New Roman" w:hAnsi="Times New Roman"/>
          <w:sz w:val="22"/>
          <w:szCs w:val="22"/>
          <w:lang w:eastAsia="zh-CN"/>
        </w:rPr>
        <w:t>0</w:t>
      </w:r>
      <w:r>
        <w:rPr>
          <w:rFonts w:ascii="Times New Roman" w:hAnsi="Times New Roman" w:hint="eastAsia"/>
          <w:sz w:val="22"/>
          <w:szCs w:val="22"/>
          <w:lang w:eastAsia="zh-CN"/>
        </w:rPr>
        <w:t>6</w:t>
      </w:r>
      <w:r>
        <w:rPr>
          <w:rFonts w:ascii="Times New Roman" w:hAnsi="Times New Roman" w:hint="eastAsia"/>
          <w:sz w:val="22"/>
          <w:szCs w:val="22"/>
          <w:lang w:eastAsia="zh-CN"/>
        </w:rPr>
        <w:t>室）</w:t>
      </w:r>
    </w:p>
    <w:p w14:paraId="77CA7A7E" w14:textId="2AB11C0A" w:rsidR="003270A1" w:rsidRPr="004C6C81" w:rsidRDefault="003270A1" w:rsidP="003270A1">
      <w:pPr>
        <w:rPr>
          <w:rFonts w:ascii="Times New Roman" w:hAnsi="Times New Roman"/>
          <w:sz w:val="22"/>
          <w:szCs w:val="22"/>
          <w:lang w:eastAsia="zh-CN"/>
        </w:rPr>
      </w:pPr>
      <w:r w:rsidRPr="004C6C81">
        <w:rPr>
          <w:rFonts w:ascii="Times New Roman" w:hAnsi="Times New Roman" w:hint="eastAsia"/>
          <w:sz w:val="22"/>
          <w:szCs w:val="22"/>
          <w:lang w:eastAsia="zh-CN"/>
        </w:rPr>
        <w:t xml:space="preserve">　　　　　</w:t>
      </w:r>
      <w:r w:rsidR="00E54A77">
        <w:rPr>
          <w:rFonts w:ascii="Times New Roman" w:hAnsi="Times New Roman" w:hint="eastAsia"/>
          <w:sz w:val="22"/>
          <w:szCs w:val="22"/>
        </w:rPr>
        <w:t xml:space="preserve">　　　　　　　　　　　　　　</w:t>
      </w:r>
      <w:r w:rsidRPr="004C6C81">
        <w:rPr>
          <w:rFonts w:ascii="Times New Roman" w:hAnsi="Times New Roman"/>
          <w:sz w:val="22"/>
          <w:szCs w:val="22"/>
          <w:lang w:eastAsia="zh-CN"/>
        </w:rPr>
        <w:t>E</w:t>
      </w:r>
      <w:r w:rsidRPr="00A5386D">
        <w:rPr>
          <w:rFonts w:ascii="Times New Roman" w:hAnsi="Times New Roman"/>
          <w:sz w:val="22"/>
          <w:szCs w:val="22"/>
          <w:lang w:eastAsia="zh-CN"/>
        </w:rPr>
        <w:t xml:space="preserve">-mail: </w:t>
      </w:r>
      <w:hyperlink r:id="rId6" w:history="1">
        <w:r w:rsidRPr="00026DE6">
          <w:rPr>
            <w:rStyle w:val="a6"/>
            <w:rFonts w:ascii="Times New Roman" w:hAnsi="Times New Roman"/>
            <w:sz w:val="22"/>
            <w:szCs w:val="22"/>
            <w:lang w:eastAsia="zh-CN"/>
          </w:rPr>
          <w:t>leading@sci.hokudai.ac.jp</w:t>
        </w:r>
      </w:hyperlink>
      <w:r w:rsidRPr="004C6C81">
        <w:rPr>
          <w:rFonts w:ascii="Times New Roman" w:hAnsi="Times New Roman" w:hint="eastAsia"/>
          <w:sz w:val="22"/>
          <w:szCs w:val="22"/>
          <w:lang w:eastAsia="zh-CN"/>
        </w:rPr>
        <w:t xml:space="preserve">　</w:t>
      </w:r>
      <w:r w:rsidRPr="004C6C81">
        <w:rPr>
          <w:rFonts w:ascii="Times New Roman" w:hAnsi="Times New Roman"/>
          <w:sz w:val="22"/>
          <w:szCs w:val="22"/>
          <w:lang w:eastAsia="zh-CN"/>
        </w:rPr>
        <w:t xml:space="preserve">TEL: 011-706-3359 </w:t>
      </w:r>
    </w:p>
    <w:p w14:paraId="69571F82" w14:textId="77777777" w:rsidR="003270A1" w:rsidRPr="003270A1" w:rsidRDefault="003270A1">
      <w:pPr>
        <w:widowControl/>
        <w:jc w:val="left"/>
        <w:rPr>
          <w:rFonts w:asciiTheme="minorEastAsia" w:eastAsiaTheme="minorEastAsia" w:hAnsiTheme="minorEastAsia" w:cs="Arial"/>
          <w:szCs w:val="21"/>
          <w:lang w:eastAsia="zh-CN"/>
        </w:rPr>
      </w:pPr>
    </w:p>
    <w:sectPr w:rsidR="003270A1" w:rsidRPr="003270A1" w:rsidSect="00B42F9C">
      <w:headerReference w:type="default" r:id="rId7"/>
      <w:pgSz w:w="11906" w:h="16838"/>
      <w:pgMar w:top="1560" w:right="991" w:bottom="993"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E1CC" w14:textId="77777777" w:rsidR="00430126" w:rsidRDefault="00430126" w:rsidP="00C91BBB">
      <w:r>
        <w:separator/>
      </w:r>
    </w:p>
  </w:endnote>
  <w:endnote w:type="continuationSeparator" w:id="0">
    <w:p w14:paraId="255E9FD1" w14:textId="77777777" w:rsidR="00430126" w:rsidRDefault="00430126" w:rsidP="00C9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5457" w14:textId="77777777" w:rsidR="00430126" w:rsidRDefault="00430126" w:rsidP="00C91BBB">
      <w:r>
        <w:separator/>
      </w:r>
    </w:p>
  </w:footnote>
  <w:footnote w:type="continuationSeparator" w:id="0">
    <w:p w14:paraId="091E85FF" w14:textId="77777777" w:rsidR="00430126" w:rsidRDefault="00430126" w:rsidP="00C9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1B3F" w14:textId="77777777" w:rsidR="00B42F9C" w:rsidRDefault="00B42F9C" w:rsidP="00112587">
    <w:pPr>
      <w:adjustRightInd w:val="0"/>
      <w:snapToGrid w:val="0"/>
      <w:spacing w:line="360" w:lineRule="auto"/>
      <w:ind w:firstLineChars="500" w:firstLine="1400"/>
      <w:rPr>
        <w:rFonts w:ascii="Arial" w:hAnsi="Arial" w:cs="Arial"/>
        <w:sz w:val="28"/>
        <w:szCs w:val="28"/>
      </w:rPr>
    </w:pPr>
  </w:p>
  <w:p w14:paraId="57BB02F2" w14:textId="77777777" w:rsidR="00112587" w:rsidRPr="005C1283" w:rsidRDefault="00112587" w:rsidP="008764A9">
    <w:pPr>
      <w:adjustRightInd w:val="0"/>
      <w:snapToGrid w:val="0"/>
      <w:spacing w:line="360" w:lineRule="auto"/>
      <w:jc w:val="center"/>
      <w:rPr>
        <w:rFonts w:ascii="Arial" w:hAnsi="Arial" w:cs="Arial"/>
        <w:sz w:val="28"/>
        <w:szCs w:val="28"/>
      </w:rPr>
    </w:pPr>
    <w:r w:rsidRPr="00F960AE">
      <w:rPr>
        <w:noProof/>
        <w:sz w:val="32"/>
        <w:szCs w:val="32"/>
      </w:rPr>
      <w:drawing>
        <wp:anchor distT="0" distB="0" distL="114300" distR="114300" simplePos="0" relativeHeight="251659264" behindDoc="1" locked="0" layoutInCell="1" allowOverlap="1" wp14:anchorId="05B4DB3E" wp14:editId="064B7DDE">
          <wp:simplePos x="0" y="0"/>
          <wp:positionH relativeFrom="page">
            <wp:posOffset>115881</wp:posOffset>
          </wp:positionH>
          <wp:positionV relativeFrom="paragraph">
            <wp:posOffset>-584835</wp:posOffset>
          </wp:positionV>
          <wp:extent cx="7544871" cy="1514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44871" cy="1514475"/>
                  </a:xfrm>
                  <a:prstGeom prst="rect">
                    <a:avLst/>
                  </a:prstGeom>
                </pic:spPr>
              </pic:pic>
            </a:graphicData>
          </a:graphic>
          <wp14:sizeRelH relativeFrom="margin">
            <wp14:pctWidth>0</wp14:pctWidth>
          </wp14:sizeRelH>
          <wp14:sizeRelV relativeFrom="margin">
            <wp14:pctHeight>0</wp14:pctHeight>
          </wp14:sizeRelV>
        </wp:anchor>
      </w:drawing>
    </w:r>
    <w:r w:rsidRPr="005C1283">
      <w:rPr>
        <w:rFonts w:ascii="Arial" w:hAnsi="Arial" w:cs="Arial" w:hint="eastAsia"/>
        <w:sz w:val="28"/>
        <w:szCs w:val="28"/>
      </w:rPr>
      <w:t>博士課程教育リーディングプログラム</w:t>
    </w:r>
  </w:p>
  <w:p w14:paraId="3C6CED8F" w14:textId="77777777" w:rsidR="00112587" w:rsidRPr="005C1283" w:rsidRDefault="00112587" w:rsidP="00112587">
    <w:pPr>
      <w:adjustRightInd w:val="0"/>
      <w:snapToGrid w:val="0"/>
      <w:spacing w:line="360" w:lineRule="auto"/>
      <w:rPr>
        <w:rFonts w:ascii="Arial" w:hAnsi="Arial" w:cs="Arial"/>
        <w:sz w:val="28"/>
        <w:szCs w:val="28"/>
      </w:rPr>
    </w:pPr>
    <w:r w:rsidRPr="005C1283">
      <w:rPr>
        <w:rFonts w:ascii="Arial" w:hAnsi="Arial" w:cs="Arial" w:hint="eastAsia"/>
        <w:sz w:val="28"/>
        <w:szCs w:val="28"/>
      </w:rPr>
      <w:t>「物質科学フロンティアを開拓する</w:t>
    </w:r>
    <w:r w:rsidRPr="005C1283">
      <w:rPr>
        <w:rFonts w:ascii="Arial" w:hAnsi="Arial" w:cs="Arial" w:hint="eastAsia"/>
        <w:sz w:val="28"/>
        <w:szCs w:val="28"/>
      </w:rPr>
      <w:t>Ambitious</w:t>
    </w:r>
    <w:r w:rsidRPr="005C1283">
      <w:rPr>
        <w:rFonts w:ascii="Arial" w:hAnsi="Arial" w:cs="Arial" w:hint="eastAsia"/>
        <w:sz w:val="28"/>
        <w:szCs w:val="28"/>
      </w:rPr>
      <w:t>リーダー育成プログラム」</w:t>
    </w:r>
  </w:p>
  <w:p w14:paraId="39E25327" w14:textId="77777777" w:rsidR="00112587" w:rsidRDefault="0011258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jcxtzQ3MDezNDdT0lEKTi0uzszPAykwrAUAABSyuCwAAAA="/>
  </w:docVars>
  <w:rsids>
    <w:rsidRoot w:val="0020680F"/>
    <w:rsid w:val="00014633"/>
    <w:rsid w:val="00015407"/>
    <w:rsid w:val="00022D90"/>
    <w:rsid w:val="00035D04"/>
    <w:rsid w:val="000605AC"/>
    <w:rsid w:val="000E103E"/>
    <w:rsid w:val="00112587"/>
    <w:rsid w:val="00125BD0"/>
    <w:rsid w:val="001B2FEA"/>
    <w:rsid w:val="001B314F"/>
    <w:rsid w:val="001B5B64"/>
    <w:rsid w:val="001E0E4F"/>
    <w:rsid w:val="001E6FF1"/>
    <w:rsid w:val="001F33FA"/>
    <w:rsid w:val="0020680F"/>
    <w:rsid w:val="00270B29"/>
    <w:rsid w:val="002A44BA"/>
    <w:rsid w:val="002E51AB"/>
    <w:rsid w:val="002E652D"/>
    <w:rsid w:val="002F68BE"/>
    <w:rsid w:val="003270A1"/>
    <w:rsid w:val="00341F0F"/>
    <w:rsid w:val="00343A94"/>
    <w:rsid w:val="003446A5"/>
    <w:rsid w:val="00370691"/>
    <w:rsid w:val="003722D7"/>
    <w:rsid w:val="0037301E"/>
    <w:rsid w:val="00394AAF"/>
    <w:rsid w:val="00394E0A"/>
    <w:rsid w:val="003B4BC4"/>
    <w:rsid w:val="00413AB0"/>
    <w:rsid w:val="00414801"/>
    <w:rsid w:val="00420CB0"/>
    <w:rsid w:val="00430126"/>
    <w:rsid w:val="00430721"/>
    <w:rsid w:val="00430C31"/>
    <w:rsid w:val="004334F3"/>
    <w:rsid w:val="004445DE"/>
    <w:rsid w:val="00452D3B"/>
    <w:rsid w:val="004A43CB"/>
    <w:rsid w:val="004C0033"/>
    <w:rsid w:val="004D149F"/>
    <w:rsid w:val="004D1BCC"/>
    <w:rsid w:val="004D7246"/>
    <w:rsid w:val="004F58EC"/>
    <w:rsid w:val="005014F5"/>
    <w:rsid w:val="00504CDC"/>
    <w:rsid w:val="00543B8B"/>
    <w:rsid w:val="00545124"/>
    <w:rsid w:val="00547B54"/>
    <w:rsid w:val="00552A25"/>
    <w:rsid w:val="00584107"/>
    <w:rsid w:val="005B1A26"/>
    <w:rsid w:val="005C1283"/>
    <w:rsid w:val="005C2A24"/>
    <w:rsid w:val="005D53EC"/>
    <w:rsid w:val="00601B08"/>
    <w:rsid w:val="0061127A"/>
    <w:rsid w:val="0066212F"/>
    <w:rsid w:val="006648A5"/>
    <w:rsid w:val="00676829"/>
    <w:rsid w:val="006945B3"/>
    <w:rsid w:val="00696E69"/>
    <w:rsid w:val="006C0394"/>
    <w:rsid w:val="00714E93"/>
    <w:rsid w:val="00720162"/>
    <w:rsid w:val="0073365A"/>
    <w:rsid w:val="00734762"/>
    <w:rsid w:val="00777649"/>
    <w:rsid w:val="00784723"/>
    <w:rsid w:val="00785060"/>
    <w:rsid w:val="00790A36"/>
    <w:rsid w:val="00796A29"/>
    <w:rsid w:val="007B504A"/>
    <w:rsid w:val="007B7B8A"/>
    <w:rsid w:val="007C12A7"/>
    <w:rsid w:val="007C4D01"/>
    <w:rsid w:val="007C6240"/>
    <w:rsid w:val="007E2E14"/>
    <w:rsid w:val="0082515D"/>
    <w:rsid w:val="008401D7"/>
    <w:rsid w:val="00853D5C"/>
    <w:rsid w:val="00856469"/>
    <w:rsid w:val="00863BA5"/>
    <w:rsid w:val="00865BD2"/>
    <w:rsid w:val="00872243"/>
    <w:rsid w:val="008764A9"/>
    <w:rsid w:val="00886466"/>
    <w:rsid w:val="00894544"/>
    <w:rsid w:val="00896FE2"/>
    <w:rsid w:val="008C05A3"/>
    <w:rsid w:val="008E77E9"/>
    <w:rsid w:val="008F09CB"/>
    <w:rsid w:val="00903DC1"/>
    <w:rsid w:val="00910620"/>
    <w:rsid w:val="00924E66"/>
    <w:rsid w:val="009435B8"/>
    <w:rsid w:val="00963974"/>
    <w:rsid w:val="0098711B"/>
    <w:rsid w:val="00AC0759"/>
    <w:rsid w:val="00B13F28"/>
    <w:rsid w:val="00B250AC"/>
    <w:rsid w:val="00B31BA7"/>
    <w:rsid w:val="00B42F9C"/>
    <w:rsid w:val="00B55814"/>
    <w:rsid w:val="00BB4BC5"/>
    <w:rsid w:val="00C0002D"/>
    <w:rsid w:val="00C01D5C"/>
    <w:rsid w:val="00C23C7A"/>
    <w:rsid w:val="00C23D6A"/>
    <w:rsid w:val="00C34183"/>
    <w:rsid w:val="00C4439F"/>
    <w:rsid w:val="00C47FF9"/>
    <w:rsid w:val="00C8725E"/>
    <w:rsid w:val="00C91BBB"/>
    <w:rsid w:val="00CB722B"/>
    <w:rsid w:val="00D3043F"/>
    <w:rsid w:val="00D47D13"/>
    <w:rsid w:val="00D5690F"/>
    <w:rsid w:val="00D74811"/>
    <w:rsid w:val="00DC1564"/>
    <w:rsid w:val="00DD0D58"/>
    <w:rsid w:val="00DF0FF2"/>
    <w:rsid w:val="00DF5837"/>
    <w:rsid w:val="00E043E6"/>
    <w:rsid w:val="00E50C98"/>
    <w:rsid w:val="00E54A77"/>
    <w:rsid w:val="00E60A39"/>
    <w:rsid w:val="00EA06DF"/>
    <w:rsid w:val="00EA47A8"/>
    <w:rsid w:val="00EA4D2C"/>
    <w:rsid w:val="00EA7B9D"/>
    <w:rsid w:val="00EB790E"/>
    <w:rsid w:val="00ED7FA5"/>
    <w:rsid w:val="00F13E7D"/>
    <w:rsid w:val="00F331EA"/>
    <w:rsid w:val="00F36402"/>
    <w:rsid w:val="00F62CF7"/>
    <w:rsid w:val="00F718B3"/>
    <w:rsid w:val="00F96132"/>
    <w:rsid w:val="00FA2A88"/>
    <w:rsid w:val="00FA41C9"/>
    <w:rsid w:val="00FC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FB3F6"/>
  <w15:docId w15:val="{F4D2FD9B-7000-4FE0-9E79-4D1CC9C0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680F"/>
    <w:pPr>
      <w:widowControl w:val="0"/>
      <w:wordWrap w:val="0"/>
      <w:autoSpaceDE w:val="0"/>
      <w:autoSpaceDN w:val="0"/>
      <w:adjustRightInd w:val="0"/>
      <w:spacing w:line="340" w:lineRule="exact"/>
      <w:jc w:val="both"/>
    </w:pPr>
    <w:rPr>
      <w:rFonts w:ascii="Century" w:eastAsia="ＭＳ 明朝" w:hAnsi="Century" w:cs="ＭＳ 明朝"/>
      <w:spacing w:val="-1"/>
      <w:kern w:val="0"/>
      <w:sz w:val="24"/>
      <w:szCs w:val="24"/>
    </w:rPr>
  </w:style>
  <w:style w:type="paragraph" w:customStyle="1" w:styleId="Default">
    <w:name w:val="Default"/>
    <w:rsid w:val="00601B08"/>
    <w:pPr>
      <w:widowControl w:val="0"/>
      <w:autoSpaceDE w:val="0"/>
      <w:autoSpaceDN w:val="0"/>
      <w:adjustRightInd w:val="0"/>
    </w:pPr>
    <w:rPr>
      <w:rFonts w:ascii="ＭＳ" w:eastAsia="ＭＳ" w:cs="ＭＳ"/>
      <w:color w:val="000000"/>
      <w:kern w:val="0"/>
      <w:sz w:val="24"/>
      <w:szCs w:val="24"/>
    </w:rPr>
  </w:style>
  <w:style w:type="paragraph" w:styleId="a4">
    <w:name w:val="Plain Text"/>
    <w:basedOn w:val="a"/>
    <w:link w:val="a5"/>
    <w:uiPriority w:val="99"/>
    <w:semiHidden/>
    <w:unhideWhenUsed/>
    <w:rsid w:val="00856469"/>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856469"/>
    <w:rPr>
      <w:rFonts w:ascii="ＭＳ ゴシック" w:eastAsia="ＭＳ ゴシック" w:hAnsi="Courier New" w:cs="Courier New"/>
      <w:kern w:val="0"/>
      <w:sz w:val="20"/>
      <w:szCs w:val="21"/>
    </w:rPr>
  </w:style>
  <w:style w:type="character" w:styleId="a6">
    <w:name w:val="Hyperlink"/>
    <w:basedOn w:val="a0"/>
    <w:uiPriority w:val="99"/>
    <w:unhideWhenUsed/>
    <w:rsid w:val="00AC0759"/>
    <w:rPr>
      <w:color w:val="0000FF" w:themeColor="hyperlink"/>
      <w:u w:val="single"/>
    </w:rPr>
  </w:style>
  <w:style w:type="paragraph" w:styleId="a7">
    <w:name w:val="header"/>
    <w:basedOn w:val="a"/>
    <w:link w:val="a8"/>
    <w:uiPriority w:val="99"/>
    <w:unhideWhenUsed/>
    <w:rsid w:val="00C91BBB"/>
    <w:pPr>
      <w:tabs>
        <w:tab w:val="center" w:pos="4252"/>
        <w:tab w:val="right" w:pos="8504"/>
      </w:tabs>
      <w:snapToGrid w:val="0"/>
    </w:pPr>
  </w:style>
  <w:style w:type="character" w:customStyle="1" w:styleId="a8">
    <w:name w:val="ヘッダー (文字)"/>
    <w:basedOn w:val="a0"/>
    <w:link w:val="a7"/>
    <w:uiPriority w:val="99"/>
    <w:rsid w:val="00C91BBB"/>
    <w:rPr>
      <w:rFonts w:ascii="Century" w:eastAsia="ＭＳ 明朝" w:hAnsi="Century" w:cs="Times New Roman"/>
      <w:szCs w:val="24"/>
    </w:rPr>
  </w:style>
  <w:style w:type="paragraph" w:styleId="a9">
    <w:name w:val="footer"/>
    <w:basedOn w:val="a"/>
    <w:link w:val="aa"/>
    <w:uiPriority w:val="99"/>
    <w:unhideWhenUsed/>
    <w:rsid w:val="00C91BBB"/>
    <w:pPr>
      <w:tabs>
        <w:tab w:val="center" w:pos="4252"/>
        <w:tab w:val="right" w:pos="8504"/>
      </w:tabs>
      <w:snapToGrid w:val="0"/>
    </w:pPr>
  </w:style>
  <w:style w:type="character" w:customStyle="1" w:styleId="aa">
    <w:name w:val="フッター (文字)"/>
    <w:basedOn w:val="a0"/>
    <w:link w:val="a9"/>
    <w:uiPriority w:val="99"/>
    <w:rsid w:val="00C91BBB"/>
    <w:rPr>
      <w:rFonts w:ascii="Century" w:eastAsia="ＭＳ 明朝" w:hAnsi="Century" w:cs="Times New Roman"/>
      <w:szCs w:val="24"/>
    </w:rPr>
  </w:style>
  <w:style w:type="paragraph" w:styleId="ab">
    <w:name w:val="Closing"/>
    <w:basedOn w:val="a"/>
    <w:link w:val="ac"/>
    <w:rsid w:val="00872243"/>
    <w:pPr>
      <w:jc w:val="right"/>
    </w:pPr>
    <w:rPr>
      <w:szCs w:val="21"/>
    </w:rPr>
  </w:style>
  <w:style w:type="character" w:customStyle="1" w:styleId="ac">
    <w:name w:val="結語 (文字)"/>
    <w:basedOn w:val="a0"/>
    <w:link w:val="ab"/>
    <w:rsid w:val="00872243"/>
    <w:rPr>
      <w:rFonts w:ascii="Century" w:eastAsia="ＭＳ 明朝" w:hAnsi="Century" w:cs="Times New Roman"/>
      <w:szCs w:val="21"/>
    </w:rPr>
  </w:style>
  <w:style w:type="paragraph" w:styleId="HTML">
    <w:name w:val="HTML Preformatted"/>
    <w:basedOn w:val="a"/>
    <w:link w:val="HTML0"/>
    <w:uiPriority w:val="99"/>
    <w:semiHidden/>
    <w:unhideWhenUsed/>
    <w:rsid w:val="00C34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C34183"/>
    <w:rPr>
      <w:rFonts w:ascii="ＭＳ ゴシック" w:eastAsia="ＭＳ ゴシック" w:hAnsi="ＭＳ ゴシック" w:cs="ＭＳ ゴシック"/>
      <w:kern w:val="0"/>
      <w:sz w:val="24"/>
      <w:szCs w:val="24"/>
    </w:rPr>
  </w:style>
  <w:style w:type="paragraph" w:styleId="ad">
    <w:name w:val="Balloon Text"/>
    <w:basedOn w:val="a"/>
    <w:link w:val="ae"/>
    <w:uiPriority w:val="99"/>
    <w:semiHidden/>
    <w:unhideWhenUsed/>
    <w:rsid w:val="008401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01D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24E66"/>
    <w:rPr>
      <w:sz w:val="18"/>
      <w:szCs w:val="18"/>
    </w:rPr>
  </w:style>
  <w:style w:type="paragraph" w:styleId="af0">
    <w:name w:val="annotation text"/>
    <w:basedOn w:val="a"/>
    <w:link w:val="af1"/>
    <w:uiPriority w:val="99"/>
    <w:semiHidden/>
    <w:unhideWhenUsed/>
    <w:rsid w:val="00924E66"/>
    <w:pPr>
      <w:jc w:val="left"/>
    </w:pPr>
  </w:style>
  <w:style w:type="character" w:customStyle="1" w:styleId="af1">
    <w:name w:val="コメント文字列 (文字)"/>
    <w:basedOn w:val="a0"/>
    <w:link w:val="af0"/>
    <w:uiPriority w:val="99"/>
    <w:semiHidden/>
    <w:rsid w:val="00924E66"/>
    <w:rPr>
      <w:rFonts w:ascii="Century" w:eastAsia="ＭＳ 明朝" w:hAnsi="Century" w:cs="Times New Roman"/>
      <w:szCs w:val="24"/>
    </w:rPr>
  </w:style>
  <w:style w:type="paragraph" w:styleId="af2">
    <w:name w:val="annotation subject"/>
    <w:basedOn w:val="af0"/>
    <w:next w:val="af0"/>
    <w:link w:val="af3"/>
    <w:uiPriority w:val="99"/>
    <w:semiHidden/>
    <w:unhideWhenUsed/>
    <w:rsid w:val="00924E66"/>
    <w:rPr>
      <w:b/>
      <w:bCs/>
    </w:rPr>
  </w:style>
  <w:style w:type="character" w:customStyle="1" w:styleId="af3">
    <w:name w:val="コメント内容 (文字)"/>
    <w:basedOn w:val="af1"/>
    <w:link w:val="af2"/>
    <w:uiPriority w:val="99"/>
    <w:semiHidden/>
    <w:rsid w:val="00924E6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0446">
      <w:bodyDiv w:val="1"/>
      <w:marLeft w:val="0"/>
      <w:marRight w:val="0"/>
      <w:marTop w:val="0"/>
      <w:marBottom w:val="0"/>
      <w:divBdr>
        <w:top w:val="none" w:sz="0" w:space="0" w:color="auto"/>
        <w:left w:val="none" w:sz="0" w:space="0" w:color="auto"/>
        <w:bottom w:val="none" w:sz="0" w:space="0" w:color="auto"/>
        <w:right w:val="none" w:sz="0" w:space="0" w:color="auto"/>
      </w:divBdr>
    </w:div>
    <w:div w:id="971207378">
      <w:bodyDiv w:val="1"/>
      <w:marLeft w:val="0"/>
      <w:marRight w:val="0"/>
      <w:marTop w:val="0"/>
      <w:marBottom w:val="0"/>
      <w:divBdr>
        <w:top w:val="none" w:sz="0" w:space="0" w:color="auto"/>
        <w:left w:val="none" w:sz="0" w:space="0" w:color="auto"/>
        <w:bottom w:val="none" w:sz="0" w:space="0" w:color="auto"/>
        <w:right w:val="none" w:sz="0" w:space="0" w:color="auto"/>
      </w:divBdr>
    </w:div>
    <w:div w:id="10174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ding@sci.hokudai.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TSatoh</dc:creator>
  <cp:lastModifiedBy>Fukuda</cp:lastModifiedBy>
  <cp:revision>5</cp:revision>
  <cp:lastPrinted>2016-06-30T01:22:00Z</cp:lastPrinted>
  <dcterms:created xsi:type="dcterms:W3CDTF">2021-09-10T09:06:00Z</dcterms:created>
  <dcterms:modified xsi:type="dcterms:W3CDTF">2021-09-14T00:39:00Z</dcterms:modified>
</cp:coreProperties>
</file>